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ED7" w:rsidRDefault="00A92ED7" w:rsidP="00A92ED7">
      <w:pPr>
        <w:keepNext/>
        <w:keepLines/>
        <w:jc w:val="center"/>
        <w:rPr>
          <w:b/>
          <w:sz w:val="20"/>
        </w:rPr>
      </w:pPr>
      <w:r w:rsidRPr="008554B6">
        <w:rPr>
          <w:rFonts w:ascii="Calibri" w:hAnsi="Calibri"/>
        </w:rPr>
        <w:object w:dxaOrig="1399" w:dyaOrig="18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6pt;height:59.2pt" o:ole="">
            <v:imagedata r:id="rId5" o:title=""/>
          </v:shape>
          <o:OLEObject Type="Embed" ProgID="CorelDRAW.Graphic.12" ShapeID="_x0000_i1025" DrawAspect="Content" ObjectID="_1742196517" r:id="rId6"/>
        </w:object>
      </w:r>
    </w:p>
    <w:p w:rsidR="00A92ED7" w:rsidRDefault="00A92ED7" w:rsidP="00A92ED7">
      <w:pPr>
        <w:keepNext/>
        <w:keepLines/>
        <w:ind w:left="360"/>
        <w:jc w:val="center"/>
        <w:rPr>
          <w:b/>
          <w:sz w:val="20"/>
        </w:rPr>
      </w:pPr>
    </w:p>
    <w:p w:rsidR="00A92ED7" w:rsidRDefault="00A92ED7" w:rsidP="00A92ED7">
      <w:pPr>
        <w:pStyle w:val="2"/>
        <w:keepLines/>
        <w:ind w:left="360"/>
        <w:rPr>
          <w:rFonts w:ascii="Times New Roman" w:hAnsi="Times New Roman"/>
          <w:b w:val="0"/>
          <w:caps/>
          <w:sz w:val="21"/>
          <w:szCs w:val="21"/>
        </w:rPr>
      </w:pPr>
      <w:r>
        <w:rPr>
          <w:rFonts w:ascii="Times New Roman" w:hAnsi="Times New Roman"/>
          <w:b w:val="0"/>
          <w:caps/>
          <w:sz w:val="21"/>
          <w:szCs w:val="21"/>
        </w:rPr>
        <w:t>муниципальное образование</w:t>
      </w:r>
    </w:p>
    <w:p w:rsidR="00A92ED7" w:rsidRDefault="00A92ED7" w:rsidP="00A92ED7">
      <w:pPr>
        <w:keepNext/>
        <w:keepLines/>
        <w:tabs>
          <w:tab w:val="left" w:pos="3660"/>
          <w:tab w:val="center" w:pos="5216"/>
        </w:tabs>
        <w:ind w:left="360"/>
        <w:jc w:val="center"/>
        <w:rPr>
          <w:caps/>
          <w:sz w:val="21"/>
          <w:szCs w:val="21"/>
        </w:rPr>
      </w:pPr>
      <w:r>
        <w:rPr>
          <w:caps/>
          <w:sz w:val="21"/>
          <w:szCs w:val="21"/>
        </w:rPr>
        <w:t>город окружного значения Нижневартовск</w:t>
      </w:r>
    </w:p>
    <w:p w:rsidR="00A92ED7" w:rsidRDefault="00A92ED7" w:rsidP="00A92ED7">
      <w:pPr>
        <w:keepNext/>
        <w:keepLines/>
        <w:ind w:left="360"/>
        <w:jc w:val="center"/>
        <w:rPr>
          <w:caps/>
          <w:sz w:val="21"/>
          <w:szCs w:val="21"/>
        </w:rPr>
      </w:pPr>
      <w:r>
        <w:rPr>
          <w:caps/>
          <w:sz w:val="21"/>
          <w:szCs w:val="21"/>
        </w:rPr>
        <w:t>администрация города</w:t>
      </w:r>
    </w:p>
    <w:p w:rsidR="00A92ED7" w:rsidRDefault="001F3A02" w:rsidP="00A92ED7">
      <w:pPr>
        <w:keepNext/>
        <w:keepLines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</w:t>
      </w:r>
      <w:r w:rsidR="00A92ED7">
        <w:rPr>
          <w:b/>
          <w:sz w:val="28"/>
          <w:szCs w:val="28"/>
        </w:rPr>
        <w:t>БЮДЖЕТНОЕ УЧРЕЖДЕНИЕ</w:t>
      </w:r>
    </w:p>
    <w:p w:rsidR="00A92ED7" w:rsidRDefault="00A92ED7" w:rsidP="00A92ED7">
      <w:pPr>
        <w:pStyle w:val="3"/>
        <w:keepLines/>
        <w:pBdr>
          <w:bottom w:val="none" w:sz="0" w:space="0" w:color="auto"/>
        </w:pBdr>
        <w:ind w:left="36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БИБЛИОТЕЧНО-ИНФОРМАЦИОННАЯ СИСТЕМА</w:t>
      </w:r>
    </w:p>
    <w:p w:rsidR="00A92ED7" w:rsidRDefault="00A92ED7" w:rsidP="00A92ED7">
      <w:pPr>
        <w:keepNext/>
        <w:keepLines/>
        <w:ind w:left="360"/>
        <w:jc w:val="center"/>
        <w:rPr>
          <w:rFonts w:ascii="Calibri" w:hAnsi="Calibri"/>
          <w:sz w:val="12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4440"/>
        <w:gridCol w:w="1007"/>
        <w:gridCol w:w="4033"/>
      </w:tblGrid>
      <w:tr w:rsidR="00A92ED7" w:rsidTr="00A8344C">
        <w:tc>
          <w:tcPr>
            <w:tcW w:w="4440" w:type="dxa"/>
            <w:hideMark/>
          </w:tcPr>
          <w:p w:rsidR="00A92ED7" w:rsidRDefault="00A92ED7" w:rsidP="001F3A02">
            <w:pPr>
              <w:keepNext/>
              <w:keepLines/>
              <w:ind w:left="360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628605,</w:t>
            </w:r>
            <w:r w:rsidR="002F52B4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Российская Федерация,</w:t>
            </w:r>
          </w:p>
          <w:p w:rsidR="00A92ED7" w:rsidRDefault="00A92ED7" w:rsidP="001F3A02">
            <w:pPr>
              <w:keepNext/>
              <w:keepLines/>
              <w:tabs>
                <w:tab w:val="left" w:pos="237"/>
              </w:tabs>
              <w:ind w:left="36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Ханты-Мансийский автономный округ - Югра,</w:t>
            </w:r>
          </w:p>
          <w:p w:rsidR="00A92ED7" w:rsidRDefault="001F3A02" w:rsidP="001F3A02">
            <w:pPr>
              <w:keepNext/>
              <w:keepLines/>
              <w:ind w:left="360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г. Нижневартовск, ул. </w:t>
            </w:r>
            <w:r w:rsidR="00A92ED7">
              <w:rPr>
                <w:sz w:val="18"/>
                <w:szCs w:val="18"/>
                <w:lang w:eastAsia="en-US"/>
              </w:rPr>
              <w:t>Дружбы Народов, 22.</w:t>
            </w:r>
          </w:p>
        </w:tc>
        <w:tc>
          <w:tcPr>
            <w:tcW w:w="1007" w:type="dxa"/>
            <w:hideMark/>
          </w:tcPr>
          <w:p w:rsidR="00A92ED7" w:rsidRDefault="00A92ED7" w:rsidP="00A8344C">
            <w:pPr>
              <w:keepNext/>
              <w:keepLines/>
              <w:tabs>
                <w:tab w:val="left" w:pos="1797"/>
                <w:tab w:val="left" w:pos="2052"/>
              </w:tabs>
              <w:ind w:left="12"/>
              <w:jc w:val="center"/>
              <w:rPr>
                <w:rFonts w:ascii="Calibri" w:hAnsi="Calibri"/>
                <w:sz w:val="18"/>
                <w:lang w:val="en-US" w:eastAsia="en-US"/>
              </w:rPr>
            </w:pPr>
            <w:r>
              <w:rPr>
                <w:noProof/>
                <w:sz w:val="18"/>
              </w:rPr>
              <w:drawing>
                <wp:inline distT="0" distB="0" distL="0" distR="0">
                  <wp:extent cx="515620" cy="427990"/>
                  <wp:effectExtent l="19050" t="0" r="0" b="0"/>
                  <wp:docPr id="8" name="Рисунок 2" descr="логотип для исходящего документа муби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оготип для исходящего документа муби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27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3" w:type="dxa"/>
            <w:hideMark/>
          </w:tcPr>
          <w:p w:rsidR="00A92ED7" w:rsidRDefault="001F3A02" w:rsidP="001F3A02">
            <w:pPr>
              <w:keepNext/>
              <w:keepLines/>
              <w:ind w:left="360"/>
              <w:rPr>
                <w:rFonts w:ascii="Calibri" w:hAnsi="Calibri"/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телефон/факс</w:t>
            </w:r>
            <w:r w:rsidR="00A92ED7">
              <w:rPr>
                <w:sz w:val="18"/>
                <w:lang w:eastAsia="en-US"/>
              </w:rPr>
              <w:t>: (3466) 46-20-09</w:t>
            </w:r>
          </w:p>
          <w:p w:rsidR="00A92ED7" w:rsidRDefault="00A92ED7" w:rsidP="001F3A02">
            <w:pPr>
              <w:keepNext/>
              <w:keepLines/>
              <w:ind w:left="360"/>
              <w:rPr>
                <w:b/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электронная почта</w:t>
            </w:r>
            <w:r>
              <w:rPr>
                <w:b/>
                <w:color w:val="000000"/>
                <w:sz w:val="18"/>
                <w:lang w:eastAsia="en-US"/>
              </w:rPr>
              <w:t xml:space="preserve">: </w:t>
            </w:r>
            <w:hyperlink r:id="rId8" w:history="1">
              <w:r w:rsidRPr="001F3A02">
                <w:rPr>
                  <w:rStyle w:val="a3"/>
                  <w:color w:val="000000"/>
                  <w:sz w:val="18"/>
                  <w:u w:val="none"/>
                  <w:lang w:val="en-US" w:eastAsia="en-US"/>
                </w:rPr>
                <w:t>mubis</w:t>
              </w:r>
              <w:r w:rsidRPr="001F3A02">
                <w:rPr>
                  <w:rStyle w:val="a3"/>
                  <w:color w:val="000000"/>
                  <w:sz w:val="18"/>
                  <w:u w:val="none"/>
                  <w:lang w:eastAsia="en-US"/>
                </w:rPr>
                <w:t>@</w:t>
              </w:r>
              <w:r w:rsidRPr="001F3A02">
                <w:rPr>
                  <w:rStyle w:val="a3"/>
                  <w:color w:val="000000"/>
                  <w:sz w:val="18"/>
                  <w:u w:val="none"/>
                  <w:lang w:val="en-US" w:eastAsia="en-US"/>
                </w:rPr>
                <w:t>mubis</w:t>
              </w:r>
              <w:r w:rsidRPr="001F3A02">
                <w:rPr>
                  <w:rStyle w:val="a3"/>
                  <w:color w:val="000000"/>
                  <w:sz w:val="18"/>
                  <w:u w:val="none"/>
                  <w:lang w:eastAsia="en-US"/>
                </w:rPr>
                <w:t>.</w:t>
              </w:r>
              <w:r w:rsidRPr="001F3A02">
                <w:rPr>
                  <w:rStyle w:val="a3"/>
                  <w:color w:val="000000"/>
                  <w:sz w:val="18"/>
                  <w:u w:val="none"/>
                  <w:lang w:val="en-US" w:eastAsia="en-US"/>
                </w:rPr>
                <w:t>ru</w:t>
              </w:r>
            </w:hyperlink>
          </w:p>
          <w:p w:rsidR="00A92ED7" w:rsidRDefault="00A92ED7" w:rsidP="001F3A02">
            <w:pPr>
              <w:keepNext/>
              <w:keepLines/>
              <w:ind w:left="360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официальный сайт: </w:t>
            </w:r>
            <w:r w:rsidRPr="001F3A02">
              <w:rPr>
                <w:sz w:val="18"/>
                <w:szCs w:val="18"/>
                <w:lang w:val="en-US" w:eastAsia="en-US"/>
              </w:rPr>
              <w:t>www</w:t>
            </w:r>
            <w:r w:rsidRPr="001F3A02">
              <w:rPr>
                <w:sz w:val="18"/>
                <w:szCs w:val="18"/>
                <w:lang w:eastAsia="en-US"/>
              </w:rPr>
              <w:t>.</w:t>
            </w:r>
            <w:r w:rsidRPr="001F3A02">
              <w:rPr>
                <w:sz w:val="18"/>
                <w:szCs w:val="18"/>
                <w:lang w:val="en-US" w:eastAsia="en-US"/>
              </w:rPr>
              <w:t>mubis</w:t>
            </w:r>
            <w:r w:rsidRPr="001F3A02">
              <w:rPr>
                <w:sz w:val="18"/>
                <w:szCs w:val="18"/>
                <w:lang w:eastAsia="en-US"/>
              </w:rPr>
              <w:t>.</w:t>
            </w:r>
            <w:r w:rsidRPr="001F3A02">
              <w:rPr>
                <w:sz w:val="18"/>
                <w:szCs w:val="18"/>
                <w:lang w:val="en-US" w:eastAsia="en-US"/>
              </w:rPr>
              <w:t>ru</w:t>
            </w:r>
          </w:p>
        </w:tc>
      </w:tr>
    </w:tbl>
    <w:p w:rsidR="00A92ED7" w:rsidRDefault="00A92ED7" w:rsidP="00A92ED7">
      <w:pPr>
        <w:keepNext/>
        <w:keepLines/>
        <w:ind w:left="360"/>
        <w:rPr>
          <w:rFonts w:ascii="Calibri" w:hAnsi="Calibri"/>
          <w:b/>
          <w:sz w:val="6"/>
        </w:rPr>
      </w:pPr>
      <w:r>
        <w:rPr>
          <w:sz w:val="2"/>
        </w:rPr>
        <w:tab/>
      </w:r>
      <w:r>
        <w:rPr>
          <w:sz w:val="2"/>
        </w:rPr>
        <w:tab/>
      </w:r>
      <w:r>
        <w:rPr>
          <w:sz w:val="2"/>
        </w:rPr>
        <w:tab/>
      </w:r>
      <w:r>
        <w:rPr>
          <w:sz w:val="2"/>
        </w:rPr>
        <w:tab/>
      </w:r>
      <w:r>
        <w:rPr>
          <w:sz w:val="2"/>
        </w:rPr>
        <w:tab/>
      </w:r>
      <w:r>
        <w:rPr>
          <w:sz w:val="2"/>
        </w:rPr>
        <w:tab/>
      </w:r>
      <w:r>
        <w:rPr>
          <w:sz w:val="2"/>
        </w:rPr>
        <w:tab/>
      </w:r>
      <w:r>
        <w:rPr>
          <w:sz w:val="2"/>
        </w:rPr>
        <w:tab/>
      </w:r>
      <w:r>
        <w:rPr>
          <w:sz w:val="2"/>
        </w:rPr>
        <w:tab/>
      </w:r>
      <w:r>
        <w:rPr>
          <w:sz w:val="2"/>
        </w:rPr>
        <w:tab/>
      </w:r>
      <w:r>
        <w:rPr>
          <w:sz w:val="2"/>
        </w:rPr>
        <w:tab/>
      </w:r>
      <w:r>
        <w:rPr>
          <w:sz w:val="2"/>
        </w:rPr>
        <w:tab/>
      </w:r>
    </w:p>
    <w:p w:rsidR="00A92ED7" w:rsidRDefault="00A92ED7" w:rsidP="00A92ED7">
      <w:pPr>
        <w:keepNext/>
        <w:keepLines/>
        <w:pBdr>
          <w:bottom w:val="thickThinSmallGap" w:sz="18" w:space="1" w:color="auto"/>
        </w:pBdr>
        <w:ind w:left="360"/>
        <w:rPr>
          <w:b/>
          <w:sz w:val="6"/>
        </w:rPr>
      </w:pPr>
      <w:r>
        <w:rPr>
          <w:sz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"/>
        </w:rPr>
        <w:tab/>
      </w:r>
      <w:r>
        <w:rPr>
          <w:sz w:val="2"/>
        </w:rPr>
        <w:tab/>
      </w:r>
      <w:r>
        <w:rPr>
          <w:sz w:val="2"/>
        </w:rPr>
        <w:tab/>
      </w:r>
      <w:r>
        <w:rPr>
          <w:sz w:val="2"/>
        </w:rPr>
        <w:tab/>
      </w:r>
      <w:r>
        <w:rPr>
          <w:sz w:val="2"/>
        </w:rPr>
        <w:tab/>
      </w:r>
    </w:p>
    <w:p w:rsidR="00A92ED7" w:rsidRDefault="00A92ED7" w:rsidP="00A92ED7">
      <w:pPr>
        <w:keepNext/>
        <w:keepLines/>
        <w:ind w:left="360"/>
        <w:rPr>
          <w:b/>
          <w:sz w:val="6"/>
        </w:rPr>
      </w:pPr>
      <w:r>
        <w:rPr>
          <w:sz w:val="2"/>
        </w:rPr>
        <w:tab/>
      </w:r>
      <w:r>
        <w:rPr>
          <w:sz w:val="2"/>
        </w:rPr>
        <w:tab/>
      </w:r>
      <w:r>
        <w:rPr>
          <w:sz w:val="2"/>
        </w:rPr>
        <w:tab/>
      </w:r>
      <w:r>
        <w:rPr>
          <w:sz w:val="2"/>
        </w:rPr>
        <w:tab/>
      </w:r>
    </w:p>
    <w:p w:rsidR="00A92ED7" w:rsidRDefault="00A92ED7" w:rsidP="001F3A02">
      <w:pPr>
        <w:keepNext/>
        <w:keepLines/>
        <w:rPr>
          <w:b/>
          <w:sz w:val="28"/>
        </w:rPr>
      </w:pPr>
    </w:p>
    <w:p w:rsidR="001F3A02" w:rsidRPr="009C696E" w:rsidRDefault="001F3A02" w:rsidP="001F3A02">
      <w:pPr>
        <w:keepNext/>
        <w:keepLines/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 w:rsidRPr="009C696E">
        <w:rPr>
          <w:b/>
          <w:bCs/>
          <w:sz w:val="26"/>
          <w:szCs w:val="26"/>
        </w:rPr>
        <w:t>ПРИКАЗ</w:t>
      </w:r>
    </w:p>
    <w:p w:rsidR="001F3A02" w:rsidRPr="009C696E" w:rsidRDefault="001F3A02" w:rsidP="001F3A02">
      <w:pPr>
        <w:keepNext/>
        <w:keepLines/>
        <w:tabs>
          <w:tab w:val="left" w:pos="993"/>
        </w:tabs>
        <w:rPr>
          <w:sz w:val="26"/>
          <w:szCs w:val="26"/>
        </w:rPr>
      </w:pPr>
    </w:p>
    <w:p w:rsidR="001F3A02" w:rsidRPr="001F3A02" w:rsidRDefault="001F3A02" w:rsidP="001F3A02">
      <w:pPr>
        <w:keepNext/>
        <w:keepLines/>
        <w:tabs>
          <w:tab w:val="left" w:pos="993"/>
        </w:tabs>
        <w:rPr>
          <w:sz w:val="28"/>
          <w:szCs w:val="28"/>
        </w:rPr>
      </w:pPr>
      <w:r w:rsidRPr="001F3A02">
        <w:rPr>
          <w:sz w:val="28"/>
          <w:szCs w:val="28"/>
        </w:rPr>
        <w:t>«</w:t>
      </w:r>
      <w:r w:rsidR="0041622D">
        <w:rPr>
          <w:sz w:val="28"/>
          <w:szCs w:val="28"/>
        </w:rPr>
        <w:t>10</w:t>
      </w:r>
      <w:r w:rsidRPr="001F3A02">
        <w:rPr>
          <w:sz w:val="28"/>
          <w:szCs w:val="28"/>
        </w:rPr>
        <w:t xml:space="preserve">» </w:t>
      </w:r>
      <w:r w:rsidR="002C3793">
        <w:rPr>
          <w:sz w:val="28"/>
          <w:szCs w:val="28"/>
        </w:rPr>
        <w:t>январ</w:t>
      </w:r>
      <w:r w:rsidRPr="001F3A02">
        <w:rPr>
          <w:sz w:val="28"/>
          <w:szCs w:val="28"/>
        </w:rPr>
        <w:t>я 202</w:t>
      </w:r>
      <w:r w:rsidR="0041622D">
        <w:rPr>
          <w:sz w:val="28"/>
          <w:szCs w:val="28"/>
        </w:rPr>
        <w:t>3</w:t>
      </w:r>
      <w:r w:rsidRPr="001F3A02">
        <w:rPr>
          <w:sz w:val="28"/>
          <w:szCs w:val="28"/>
        </w:rPr>
        <w:t xml:space="preserve"> г.                                                                 </w:t>
      </w:r>
      <w:r w:rsidR="002C3793">
        <w:rPr>
          <w:sz w:val="28"/>
          <w:szCs w:val="28"/>
        </w:rPr>
        <w:t xml:space="preserve">                      </w:t>
      </w:r>
      <w:r w:rsidRPr="001F3A02">
        <w:rPr>
          <w:sz w:val="28"/>
          <w:szCs w:val="28"/>
        </w:rPr>
        <w:t xml:space="preserve">№ </w:t>
      </w:r>
      <w:r w:rsidR="0041622D">
        <w:rPr>
          <w:sz w:val="28"/>
          <w:szCs w:val="28"/>
        </w:rPr>
        <w:t>32</w:t>
      </w:r>
    </w:p>
    <w:p w:rsidR="00A92ED7" w:rsidRPr="001F3A02" w:rsidRDefault="00A92ED7" w:rsidP="00A92ED7">
      <w:pPr>
        <w:pStyle w:val="a5"/>
        <w:keepNext/>
        <w:keepLines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A92ED7" w:rsidRPr="001F3A02" w:rsidRDefault="001F3A02" w:rsidP="00A92ED7">
      <w:pPr>
        <w:pStyle w:val="a5"/>
        <w:keepNext/>
        <w:keepLines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F3A02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BA29B2"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планов</w:t>
      </w:r>
      <w:r w:rsidR="00A92ED7" w:rsidRPr="001F3A0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мероприятий </w:t>
      </w:r>
    </w:p>
    <w:p w:rsidR="00A92ED7" w:rsidRPr="001F3A02" w:rsidRDefault="00A92ED7" w:rsidP="00A92ED7">
      <w:pPr>
        <w:pStyle w:val="a5"/>
        <w:keepNext/>
        <w:keepLines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1F3A0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обеспечению требований </w:t>
      </w:r>
    </w:p>
    <w:p w:rsidR="00A92ED7" w:rsidRPr="001F3A02" w:rsidRDefault="00A92ED7" w:rsidP="00A92ED7">
      <w:pPr>
        <w:pStyle w:val="a5"/>
        <w:keepNext/>
        <w:keepLines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1F3A02">
        <w:rPr>
          <w:rFonts w:ascii="Times New Roman" w:eastAsiaTheme="minorHAnsi" w:hAnsi="Times New Roman"/>
          <w:b/>
          <w:sz w:val="28"/>
          <w:szCs w:val="28"/>
        </w:rPr>
        <w:t>законодательства Российской Федерации</w:t>
      </w:r>
    </w:p>
    <w:p w:rsidR="00A92ED7" w:rsidRPr="001F3A02" w:rsidRDefault="00A92ED7" w:rsidP="00A92ED7">
      <w:pPr>
        <w:pStyle w:val="a5"/>
        <w:keepNext/>
        <w:keepLines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1F3A02">
        <w:rPr>
          <w:rFonts w:ascii="Times New Roman" w:eastAsiaTheme="minorHAnsi" w:hAnsi="Times New Roman"/>
          <w:b/>
          <w:sz w:val="28"/>
          <w:szCs w:val="28"/>
        </w:rPr>
        <w:t xml:space="preserve">о защите детей от информации, </w:t>
      </w:r>
    </w:p>
    <w:p w:rsidR="00A92ED7" w:rsidRPr="001F3A02" w:rsidRDefault="00A92ED7" w:rsidP="00A92ED7">
      <w:pPr>
        <w:pStyle w:val="a5"/>
        <w:keepNext/>
        <w:keepLines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1F3A02">
        <w:rPr>
          <w:rFonts w:ascii="Times New Roman" w:eastAsiaTheme="minorHAnsi" w:hAnsi="Times New Roman"/>
          <w:b/>
          <w:sz w:val="28"/>
          <w:szCs w:val="28"/>
        </w:rPr>
        <w:t xml:space="preserve">причиняющей вред их здоровью </w:t>
      </w:r>
    </w:p>
    <w:p w:rsidR="00A92ED7" w:rsidRPr="001F3A02" w:rsidRDefault="00A92ED7" w:rsidP="00A92ED7">
      <w:pPr>
        <w:pStyle w:val="a5"/>
        <w:keepNext/>
        <w:keepLines/>
        <w:jc w:val="both"/>
        <w:rPr>
          <w:rFonts w:ascii="Times New Roman" w:hAnsi="Times New Roman"/>
          <w:sz w:val="28"/>
          <w:szCs w:val="28"/>
        </w:rPr>
      </w:pPr>
      <w:r w:rsidRPr="001F3A02">
        <w:rPr>
          <w:rFonts w:ascii="Times New Roman" w:eastAsiaTheme="minorHAnsi" w:hAnsi="Times New Roman"/>
          <w:b/>
          <w:sz w:val="28"/>
          <w:szCs w:val="28"/>
        </w:rPr>
        <w:t xml:space="preserve">и (или) развитию </w:t>
      </w:r>
      <w:r w:rsidRPr="001F3A02">
        <w:rPr>
          <w:rFonts w:ascii="Times New Roman" w:eastAsia="Times New Roman" w:hAnsi="Times New Roman"/>
          <w:b/>
          <w:sz w:val="28"/>
          <w:szCs w:val="28"/>
          <w:lang w:eastAsia="ru-RU"/>
        </w:rPr>
        <w:t>в МБУ «БИС» на 202</w:t>
      </w:r>
      <w:r w:rsidR="0041622D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Pr="001F3A0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  <w:r w:rsidR="001F3A02" w:rsidRPr="001F3A02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A92ED7" w:rsidRPr="001F3A02" w:rsidRDefault="00A92ED7" w:rsidP="00A92ED7">
      <w:pPr>
        <w:keepNext/>
        <w:keepLine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92ED7" w:rsidRPr="001F3A02" w:rsidRDefault="00A92ED7" w:rsidP="00A92ED7">
      <w:pPr>
        <w:keepNext/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3A02">
        <w:rPr>
          <w:rFonts w:eastAsiaTheme="minorHAnsi"/>
          <w:sz w:val="28"/>
          <w:szCs w:val="28"/>
          <w:lang w:eastAsia="en-US"/>
        </w:rPr>
        <w:t xml:space="preserve">В целях обеспечения исполнения Федерального закона от 29.12.2010 г. № 436-ФЗ «О защите детей от информации, причиняющей вред </w:t>
      </w:r>
      <w:r w:rsidR="00BA29B2">
        <w:rPr>
          <w:rFonts w:eastAsiaTheme="minorHAnsi"/>
          <w:sz w:val="28"/>
          <w:szCs w:val="28"/>
          <w:lang w:eastAsia="en-US"/>
        </w:rPr>
        <w:t xml:space="preserve">их здоровью и развитию» (далее </w:t>
      </w:r>
      <w:r w:rsidRPr="001F3A02">
        <w:rPr>
          <w:rFonts w:eastAsiaTheme="minorHAnsi"/>
          <w:sz w:val="28"/>
          <w:szCs w:val="28"/>
          <w:lang w:eastAsia="en-US"/>
        </w:rPr>
        <w:t xml:space="preserve">- </w:t>
      </w:r>
      <w:r w:rsidR="00BA29B2">
        <w:rPr>
          <w:sz w:val="28"/>
          <w:szCs w:val="28"/>
        </w:rPr>
        <w:t>Федеральный закон</w:t>
      </w:r>
      <w:r w:rsidRPr="001F3A02">
        <w:rPr>
          <w:sz w:val="28"/>
          <w:szCs w:val="28"/>
        </w:rPr>
        <w:t xml:space="preserve"> №</w:t>
      </w:r>
      <w:r w:rsidR="00FC0F52">
        <w:rPr>
          <w:sz w:val="28"/>
          <w:szCs w:val="28"/>
        </w:rPr>
        <w:t xml:space="preserve"> </w:t>
      </w:r>
      <w:r w:rsidRPr="001F3A02">
        <w:rPr>
          <w:sz w:val="28"/>
          <w:szCs w:val="28"/>
        </w:rPr>
        <w:t>436-ФЗ).</w:t>
      </w:r>
    </w:p>
    <w:p w:rsidR="00A92ED7" w:rsidRPr="001F3A02" w:rsidRDefault="00A92ED7" w:rsidP="00A92ED7">
      <w:pPr>
        <w:keepNext/>
        <w:keepLine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92ED7" w:rsidRPr="001F3A02" w:rsidRDefault="00A92ED7" w:rsidP="00A92ED7">
      <w:pPr>
        <w:keepNext/>
        <w:keepLines/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1F3A02">
        <w:rPr>
          <w:rFonts w:eastAsiaTheme="minorHAnsi"/>
          <w:b/>
          <w:bCs/>
          <w:sz w:val="28"/>
          <w:szCs w:val="28"/>
          <w:lang w:eastAsia="en-US"/>
        </w:rPr>
        <w:t>ПРИКАЗЫВАЮ:</w:t>
      </w:r>
    </w:p>
    <w:p w:rsidR="00A92ED7" w:rsidRPr="001F3A02" w:rsidRDefault="00A92ED7" w:rsidP="00A92ED7">
      <w:pPr>
        <w:keepNext/>
        <w:keepLine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92ED7" w:rsidRPr="001F3A02" w:rsidRDefault="00A92ED7" w:rsidP="00A92ED7">
      <w:pPr>
        <w:pStyle w:val="a5"/>
        <w:keepNext/>
        <w:keepLines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1F3A02">
        <w:rPr>
          <w:rFonts w:ascii="Times New Roman" w:eastAsiaTheme="minorHAnsi" w:hAnsi="Times New Roman"/>
          <w:sz w:val="28"/>
          <w:szCs w:val="28"/>
        </w:rPr>
        <w:t>1. Утвердить:</w:t>
      </w:r>
    </w:p>
    <w:p w:rsidR="001F3A02" w:rsidRDefault="00A92ED7" w:rsidP="001F3A02">
      <w:pPr>
        <w:pStyle w:val="a5"/>
        <w:keepNext/>
        <w:keepLines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1F3A02">
        <w:rPr>
          <w:rFonts w:ascii="Times New Roman" w:eastAsiaTheme="minorHAnsi" w:hAnsi="Times New Roman"/>
          <w:sz w:val="28"/>
          <w:szCs w:val="28"/>
        </w:rPr>
        <w:t xml:space="preserve">- </w:t>
      </w:r>
      <w:r w:rsidR="001F3A02">
        <w:rPr>
          <w:rFonts w:ascii="Times New Roman" w:eastAsiaTheme="minorHAnsi" w:hAnsi="Times New Roman"/>
          <w:sz w:val="28"/>
          <w:szCs w:val="28"/>
        </w:rPr>
        <w:t>П</w:t>
      </w:r>
      <w:r w:rsidRPr="001F3A02">
        <w:rPr>
          <w:rFonts w:ascii="Times New Roman" w:eastAsia="Times New Roman" w:hAnsi="Times New Roman"/>
          <w:sz w:val="28"/>
          <w:szCs w:val="28"/>
          <w:lang w:eastAsia="ru-RU"/>
        </w:rPr>
        <w:t xml:space="preserve">лан мероприятий по обеспечению требований </w:t>
      </w:r>
      <w:r w:rsidRPr="001F3A02">
        <w:rPr>
          <w:rFonts w:ascii="Times New Roman" w:eastAsiaTheme="minorHAnsi" w:hAnsi="Times New Roman"/>
          <w:sz w:val="28"/>
          <w:szCs w:val="28"/>
        </w:rPr>
        <w:t xml:space="preserve">законодательства Российской Федерации о защите детей от информации, причиняющей вред их здоровью и (или) развитию </w:t>
      </w:r>
      <w:r w:rsidRPr="001F3A02">
        <w:rPr>
          <w:rFonts w:ascii="Times New Roman" w:eastAsia="Times New Roman" w:hAnsi="Times New Roman"/>
          <w:sz w:val="28"/>
          <w:szCs w:val="28"/>
          <w:lang w:eastAsia="ru-RU"/>
        </w:rPr>
        <w:t>в МБУ «БИС» на 202</w:t>
      </w:r>
      <w:r w:rsidR="0041622D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1F3A0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Pr="001F3A02">
        <w:rPr>
          <w:rFonts w:ascii="Times New Roman" w:hAnsi="Times New Roman"/>
          <w:sz w:val="28"/>
          <w:szCs w:val="28"/>
        </w:rPr>
        <w:t xml:space="preserve"> </w:t>
      </w:r>
      <w:r w:rsidR="001F3A02">
        <w:rPr>
          <w:rFonts w:ascii="Times New Roman" w:eastAsiaTheme="minorHAnsi" w:hAnsi="Times New Roman"/>
          <w:sz w:val="28"/>
          <w:szCs w:val="28"/>
        </w:rPr>
        <w:t>(Приложение</w:t>
      </w:r>
      <w:r w:rsidRPr="001F3A02">
        <w:rPr>
          <w:rFonts w:ascii="Times New Roman" w:eastAsiaTheme="minorHAnsi" w:hAnsi="Times New Roman"/>
          <w:sz w:val="28"/>
          <w:szCs w:val="28"/>
        </w:rPr>
        <w:t xml:space="preserve"> 1</w:t>
      </w:r>
      <w:r w:rsidR="001F3A02">
        <w:rPr>
          <w:rFonts w:ascii="Times New Roman" w:eastAsiaTheme="minorHAnsi" w:hAnsi="Times New Roman"/>
          <w:sz w:val="28"/>
          <w:szCs w:val="28"/>
        </w:rPr>
        <w:t>)</w:t>
      </w:r>
      <w:r w:rsidRPr="001F3A02">
        <w:rPr>
          <w:rFonts w:ascii="Times New Roman" w:eastAsiaTheme="minorHAnsi" w:hAnsi="Times New Roman"/>
          <w:sz w:val="28"/>
          <w:szCs w:val="28"/>
        </w:rPr>
        <w:t>.</w:t>
      </w:r>
    </w:p>
    <w:p w:rsidR="00A92ED7" w:rsidRDefault="001F3A02" w:rsidP="001F3A02">
      <w:pPr>
        <w:pStyle w:val="a5"/>
        <w:keepNext/>
        <w:keepLines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П</w:t>
      </w:r>
      <w:r w:rsidR="00A92ED7" w:rsidRPr="001F3A02">
        <w:rPr>
          <w:rFonts w:ascii="Times New Roman" w:eastAsiaTheme="minorHAnsi" w:hAnsi="Times New Roman"/>
          <w:sz w:val="28"/>
          <w:szCs w:val="28"/>
        </w:rPr>
        <w:t xml:space="preserve">лан внутреннего контроля </w:t>
      </w:r>
      <w:r w:rsidR="00A92ED7" w:rsidRPr="001F3A02">
        <w:rPr>
          <w:rFonts w:ascii="Times New Roman" w:eastAsia="Times New Roman" w:hAnsi="Times New Roman"/>
          <w:sz w:val="28"/>
          <w:szCs w:val="28"/>
          <w:lang w:eastAsia="ru-RU"/>
        </w:rPr>
        <w:t xml:space="preserve">по обеспечению требований </w:t>
      </w:r>
      <w:r w:rsidR="00A92ED7" w:rsidRPr="001F3A02">
        <w:rPr>
          <w:rFonts w:ascii="Times New Roman" w:eastAsiaTheme="minorHAnsi" w:hAnsi="Times New Roman"/>
          <w:sz w:val="28"/>
          <w:szCs w:val="28"/>
        </w:rPr>
        <w:t xml:space="preserve">законодательства Российской Федерации о защите детей от информации, причиняющей вред их здоровью и (или) развитию </w:t>
      </w:r>
      <w:r w:rsidR="00A92ED7" w:rsidRPr="001F3A02">
        <w:rPr>
          <w:rFonts w:ascii="Times New Roman" w:eastAsia="Times New Roman" w:hAnsi="Times New Roman"/>
          <w:sz w:val="28"/>
          <w:szCs w:val="28"/>
          <w:lang w:eastAsia="ru-RU"/>
        </w:rPr>
        <w:t>в МБУ «БИС» на 202</w:t>
      </w:r>
      <w:r w:rsidR="0041622D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A92ED7" w:rsidRPr="001F3A0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A92ED7" w:rsidRPr="001F3A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(Приложение</w:t>
      </w:r>
      <w:r w:rsidR="00A92ED7" w:rsidRPr="001F3A02">
        <w:rPr>
          <w:rFonts w:ascii="Times New Roman" w:eastAsiaTheme="minorHAnsi" w:hAnsi="Times New Roman"/>
          <w:sz w:val="28"/>
          <w:szCs w:val="28"/>
        </w:rPr>
        <w:t xml:space="preserve"> 2</w:t>
      </w:r>
      <w:r>
        <w:rPr>
          <w:rFonts w:ascii="Times New Roman" w:eastAsiaTheme="minorHAnsi" w:hAnsi="Times New Roman"/>
          <w:sz w:val="28"/>
          <w:szCs w:val="28"/>
        </w:rPr>
        <w:t>)</w:t>
      </w:r>
      <w:r w:rsidR="00A92ED7" w:rsidRPr="001F3A02">
        <w:rPr>
          <w:rFonts w:ascii="Times New Roman" w:eastAsiaTheme="minorHAnsi" w:hAnsi="Times New Roman"/>
          <w:sz w:val="28"/>
          <w:szCs w:val="28"/>
        </w:rPr>
        <w:t>.</w:t>
      </w:r>
    </w:p>
    <w:p w:rsidR="003463EB" w:rsidRPr="001F3A02" w:rsidRDefault="003463EB" w:rsidP="001F3A02">
      <w:pPr>
        <w:pStyle w:val="a5"/>
        <w:keepNext/>
        <w:keepLines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</w:p>
    <w:p w:rsidR="00A92ED7" w:rsidRPr="001F3A02" w:rsidRDefault="001F3A02" w:rsidP="00A92ED7">
      <w:pPr>
        <w:pStyle w:val="a5"/>
        <w:keepNext/>
        <w:keepLines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5E470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E4703">
        <w:rPr>
          <w:rFonts w:ascii="Times New Roman" w:hAnsi="Times New Roman"/>
          <w:sz w:val="28"/>
          <w:szCs w:val="28"/>
        </w:rPr>
        <w:t xml:space="preserve"> исполнением приказа возложить на заместителя директора </w:t>
      </w:r>
      <w:r w:rsidR="00FC0F52">
        <w:rPr>
          <w:rFonts w:ascii="Times New Roman" w:hAnsi="Times New Roman"/>
          <w:sz w:val="28"/>
          <w:szCs w:val="28"/>
        </w:rPr>
        <w:t>по библиотечным вопросам</w:t>
      </w:r>
      <w:r w:rsidRPr="005E4703">
        <w:rPr>
          <w:rFonts w:ascii="Times New Roman" w:hAnsi="Times New Roman"/>
          <w:sz w:val="28"/>
          <w:szCs w:val="28"/>
        </w:rPr>
        <w:t xml:space="preserve"> С.Ю. </w:t>
      </w:r>
      <w:proofErr w:type="spellStart"/>
      <w:r w:rsidRPr="005E4703">
        <w:rPr>
          <w:rFonts w:ascii="Times New Roman" w:hAnsi="Times New Roman"/>
          <w:sz w:val="28"/>
          <w:szCs w:val="28"/>
        </w:rPr>
        <w:t>Распопову</w:t>
      </w:r>
      <w:proofErr w:type="spellEnd"/>
      <w:r w:rsidRPr="005E4703">
        <w:rPr>
          <w:rFonts w:ascii="Times New Roman" w:hAnsi="Times New Roman"/>
          <w:sz w:val="28"/>
          <w:szCs w:val="28"/>
        </w:rPr>
        <w:t>.</w:t>
      </w:r>
    </w:p>
    <w:p w:rsidR="00A92ED7" w:rsidRPr="0032260F" w:rsidRDefault="00A92ED7" w:rsidP="00A92ED7">
      <w:pPr>
        <w:pStyle w:val="a5"/>
        <w:keepNext/>
        <w:keepLines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F3A02" w:rsidRDefault="001F3A02" w:rsidP="001F3A02">
      <w:pPr>
        <w:keepNext/>
        <w:keepLine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F3A02" w:rsidRPr="001F3A02" w:rsidRDefault="001F3A02" w:rsidP="001F3A02">
      <w:pPr>
        <w:keepNext/>
        <w:keepLine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F3A02">
        <w:rPr>
          <w:b/>
          <w:sz w:val="28"/>
          <w:szCs w:val="28"/>
        </w:rPr>
        <w:t xml:space="preserve">Директор МБУ «БИС» </w:t>
      </w:r>
      <w:r w:rsidRPr="001F3A02">
        <w:rPr>
          <w:b/>
          <w:sz w:val="28"/>
          <w:szCs w:val="28"/>
        </w:rPr>
        <w:tab/>
      </w:r>
      <w:r w:rsidRPr="001F3A02">
        <w:rPr>
          <w:b/>
          <w:sz w:val="28"/>
          <w:szCs w:val="28"/>
        </w:rPr>
        <w:tab/>
      </w:r>
      <w:r w:rsidRPr="001F3A02">
        <w:rPr>
          <w:b/>
          <w:sz w:val="28"/>
          <w:szCs w:val="28"/>
        </w:rPr>
        <w:tab/>
      </w:r>
      <w:r w:rsidRPr="001F3A02">
        <w:rPr>
          <w:b/>
          <w:sz w:val="28"/>
          <w:szCs w:val="28"/>
        </w:rPr>
        <w:tab/>
      </w:r>
      <w:r w:rsidRPr="001F3A02">
        <w:rPr>
          <w:b/>
          <w:sz w:val="28"/>
          <w:szCs w:val="28"/>
        </w:rPr>
        <w:tab/>
      </w:r>
      <w:r w:rsidRPr="001F3A02">
        <w:rPr>
          <w:b/>
          <w:sz w:val="28"/>
          <w:szCs w:val="28"/>
        </w:rPr>
        <w:tab/>
        <w:t>И.Е. Ивлева</w:t>
      </w:r>
    </w:p>
    <w:p w:rsidR="00A92ED7" w:rsidRDefault="00A92ED7" w:rsidP="00A92ED7">
      <w:pPr>
        <w:pStyle w:val="a5"/>
        <w:keepNext/>
        <w:keepLines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06626" w:rsidRPr="00332716" w:rsidRDefault="00906626" w:rsidP="00906626">
      <w:pPr>
        <w:keepNext/>
        <w:keepLines/>
        <w:spacing w:line="480" w:lineRule="auto"/>
      </w:pPr>
      <w:r w:rsidRPr="00332716">
        <w:lastRenderedPageBreak/>
        <w:t xml:space="preserve">С </w:t>
      </w:r>
      <w:r>
        <w:t>приказом</w:t>
      </w:r>
      <w:r w:rsidRPr="00332716">
        <w:t xml:space="preserve"> ознакомлены: </w:t>
      </w:r>
    </w:p>
    <w:tbl>
      <w:tblPr>
        <w:tblStyle w:val="a7"/>
        <w:tblW w:w="0" w:type="auto"/>
        <w:tblLook w:val="04A0"/>
      </w:tblPr>
      <w:tblGrid>
        <w:gridCol w:w="5070"/>
        <w:gridCol w:w="2268"/>
        <w:gridCol w:w="2233"/>
      </w:tblGrid>
      <w:tr w:rsidR="00906626" w:rsidRPr="00A24D6A" w:rsidTr="006257A9">
        <w:tc>
          <w:tcPr>
            <w:tcW w:w="5070" w:type="dxa"/>
          </w:tcPr>
          <w:p w:rsidR="00906626" w:rsidRPr="00A24D6A" w:rsidRDefault="00906626" w:rsidP="006257A9">
            <w:pPr>
              <w:keepNext/>
              <w:keepLines/>
              <w:spacing w:line="360" w:lineRule="auto"/>
              <w:jc w:val="center"/>
            </w:pPr>
            <w:r w:rsidRPr="00A24D6A">
              <w:t xml:space="preserve">Структурное подразделение </w:t>
            </w:r>
          </w:p>
        </w:tc>
        <w:tc>
          <w:tcPr>
            <w:tcW w:w="2268" w:type="dxa"/>
          </w:tcPr>
          <w:p w:rsidR="00906626" w:rsidRPr="00A24D6A" w:rsidRDefault="00906626" w:rsidP="006257A9">
            <w:pPr>
              <w:keepNext/>
              <w:keepLines/>
              <w:spacing w:line="360" w:lineRule="auto"/>
              <w:jc w:val="center"/>
            </w:pPr>
            <w:r w:rsidRPr="00A24D6A">
              <w:t>Ф.И.О.</w:t>
            </w:r>
          </w:p>
        </w:tc>
        <w:tc>
          <w:tcPr>
            <w:tcW w:w="2233" w:type="dxa"/>
          </w:tcPr>
          <w:p w:rsidR="00906626" w:rsidRPr="00A24D6A" w:rsidRDefault="00906626" w:rsidP="006257A9">
            <w:pPr>
              <w:keepNext/>
              <w:keepLines/>
              <w:spacing w:line="360" w:lineRule="auto"/>
              <w:jc w:val="center"/>
            </w:pPr>
            <w:r w:rsidRPr="00A24D6A">
              <w:t xml:space="preserve">Подпись </w:t>
            </w:r>
          </w:p>
        </w:tc>
      </w:tr>
      <w:tr w:rsidR="00906626" w:rsidTr="006257A9">
        <w:tc>
          <w:tcPr>
            <w:tcW w:w="5070" w:type="dxa"/>
          </w:tcPr>
          <w:p w:rsidR="00906626" w:rsidRPr="00925BF7" w:rsidRDefault="00906626" w:rsidP="00FC0F52">
            <w:pPr>
              <w:keepNext/>
              <w:keepLines/>
              <w:spacing w:line="360" w:lineRule="auto"/>
            </w:pPr>
            <w:r w:rsidRPr="00925BF7">
              <w:t>Заместитель директора</w:t>
            </w:r>
            <w:r w:rsidR="00FC0F52">
              <w:t xml:space="preserve"> по библиотечным вопросам</w:t>
            </w:r>
            <w:r w:rsidRPr="00925BF7">
              <w:t xml:space="preserve"> </w:t>
            </w:r>
          </w:p>
        </w:tc>
        <w:tc>
          <w:tcPr>
            <w:tcW w:w="2268" w:type="dxa"/>
          </w:tcPr>
          <w:p w:rsidR="00906626" w:rsidRPr="00925BF7" w:rsidRDefault="00906626" w:rsidP="006257A9">
            <w:pPr>
              <w:keepNext/>
              <w:keepLines/>
              <w:spacing w:line="360" w:lineRule="auto"/>
            </w:pPr>
            <w:r w:rsidRPr="00925BF7">
              <w:t>Распопова С.Ю.</w:t>
            </w:r>
          </w:p>
        </w:tc>
        <w:tc>
          <w:tcPr>
            <w:tcW w:w="2233" w:type="dxa"/>
          </w:tcPr>
          <w:p w:rsidR="00906626" w:rsidRDefault="00906626" w:rsidP="006257A9">
            <w:pPr>
              <w:keepNext/>
              <w:keepLines/>
              <w:spacing w:line="360" w:lineRule="auto"/>
              <w:rPr>
                <w:u w:val="single"/>
              </w:rPr>
            </w:pPr>
          </w:p>
        </w:tc>
      </w:tr>
      <w:tr w:rsidR="00E06D90" w:rsidTr="006257A9">
        <w:tc>
          <w:tcPr>
            <w:tcW w:w="5070" w:type="dxa"/>
          </w:tcPr>
          <w:p w:rsidR="00E06D90" w:rsidRPr="00925BF7" w:rsidRDefault="00E06D90" w:rsidP="00FC0F52">
            <w:pPr>
              <w:keepNext/>
              <w:keepLines/>
              <w:spacing w:line="360" w:lineRule="auto"/>
            </w:pPr>
            <w:r w:rsidRPr="00925BF7">
              <w:t xml:space="preserve">Заместитель директора </w:t>
            </w:r>
            <w:r w:rsidR="00FC0F52">
              <w:t>по правовым вопросам</w:t>
            </w:r>
          </w:p>
        </w:tc>
        <w:tc>
          <w:tcPr>
            <w:tcW w:w="2268" w:type="dxa"/>
          </w:tcPr>
          <w:p w:rsidR="00E06D90" w:rsidRPr="00925BF7" w:rsidRDefault="00E06D90" w:rsidP="006257A9">
            <w:pPr>
              <w:keepNext/>
              <w:keepLines/>
              <w:spacing w:line="360" w:lineRule="auto"/>
            </w:pPr>
            <w:r>
              <w:t>Суханова Е.С.</w:t>
            </w:r>
          </w:p>
        </w:tc>
        <w:tc>
          <w:tcPr>
            <w:tcW w:w="2233" w:type="dxa"/>
          </w:tcPr>
          <w:p w:rsidR="00E06D90" w:rsidRDefault="00E06D90" w:rsidP="006257A9">
            <w:pPr>
              <w:keepNext/>
              <w:keepLines/>
              <w:spacing w:line="360" w:lineRule="auto"/>
              <w:rPr>
                <w:u w:val="single"/>
              </w:rPr>
            </w:pPr>
          </w:p>
        </w:tc>
      </w:tr>
      <w:tr w:rsidR="004B6DF7" w:rsidTr="006257A9">
        <w:tc>
          <w:tcPr>
            <w:tcW w:w="5070" w:type="dxa"/>
          </w:tcPr>
          <w:p w:rsidR="004B6DF7" w:rsidRPr="00925BF7" w:rsidRDefault="004B6DF7" w:rsidP="006257A9">
            <w:pPr>
              <w:keepNext/>
              <w:keepLines/>
              <w:spacing w:line="360" w:lineRule="auto"/>
            </w:pPr>
            <w:r>
              <w:t>Отдел информационных технологий</w:t>
            </w:r>
          </w:p>
        </w:tc>
        <w:tc>
          <w:tcPr>
            <w:tcW w:w="2268" w:type="dxa"/>
          </w:tcPr>
          <w:p w:rsidR="004B6DF7" w:rsidRPr="00925BF7" w:rsidRDefault="002C3793" w:rsidP="006257A9">
            <w:pPr>
              <w:keepNext/>
              <w:keepLines/>
              <w:spacing w:line="360" w:lineRule="auto"/>
            </w:pPr>
            <w:r>
              <w:t>Борзов Е.С</w:t>
            </w:r>
            <w:r w:rsidR="004B6DF7">
              <w:t>.</w:t>
            </w:r>
          </w:p>
        </w:tc>
        <w:tc>
          <w:tcPr>
            <w:tcW w:w="2233" w:type="dxa"/>
          </w:tcPr>
          <w:p w:rsidR="004B6DF7" w:rsidRDefault="004B6DF7" w:rsidP="006257A9">
            <w:pPr>
              <w:keepNext/>
              <w:keepLines/>
              <w:spacing w:line="360" w:lineRule="auto"/>
              <w:rPr>
                <w:u w:val="single"/>
              </w:rPr>
            </w:pPr>
          </w:p>
        </w:tc>
      </w:tr>
      <w:tr w:rsidR="00906626" w:rsidTr="006257A9">
        <w:tc>
          <w:tcPr>
            <w:tcW w:w="5070" w:type="dxa"/>
          </w:tcPr>
          <w:p w:rsidR="00906626" w:rsidRPr="00925BF7" w:rsidRDefault="00906626" w:rsidP="006257A9">
            <w:pPr>
              <w:keepNext/>
              <w:keepLines/>
              <w:spacing w:line="360" w:lineRule="auto"/>
            </w:pPr>
            <w:r>
              <w:t>Отдел комплектования фондов и каталогизации</w:t>
            </w:r>
          </w:p>
        </w:tc>
        <w:tc>
          <w:tcPr>
            <w:tcW w:w="2268" w:type="dxa"/>
          </w:tcPr>
          <w:p w:rsidR="00906626" w:rsidRPr="00925BF7" w:rsidRDefault="00906626" w:rsidP="006257A9">
            <w:pPr>
              <w:keepNext/>
              <w:keepLines/>
              <w:spacing w:line="360" w:lineRule="auto"/>
            </w:pPr>
            <w:r>
              <w:t>Мустафина З.Н.</w:t>
            </w:r>
          </w:p>
        </w:tc>
        <w:tc>
          <w:tcPr>
            <w:tcW w:w="2233" w:type="dxa"/>
          </w:tcPr>
          <w:p w:rsidR="00906626" w:rsidRDefault="00906626" w:rsidP="006257A9">
            <w:pPr>
              <w:keepNext/>
              <w:keepLines/>
              <w:spacing w:line="360" w:lineRule="auto"/>
              <w:rPr>
                <w:u w:val="single"/>
              </w:rPr>
            </w:pPr>
          </w:p>
        </w:tc>
      </w:tr>
      <w:tr w:rsidR="004B6DF7" w:rsidTr="006257A9">
        <w:tc>
          <w:tcPr>
            <w:tcW w:w="5070" w:type="dxa"/>
          </w:tcPr>
          <w:p w:rsidR="004B6DF7" w:rsidRDefault="004B6DF7" w:rsidP="00E06D90">
            <w:pPr>
              <w:keepNext/>
              <w:keepLines/>
              <w:spacing w:line="276" w:lineRule="auto"/>
            </w:pPr>
            <w:r>
              <w:t>Отдел продвижения чтения в СМИ и сети Интернет</w:t>
            </w:r>
          </w:p>
        </w:tc>
        <w:tc>
          <w:tcPr>
            <w:tcW w:w="2268" w:type="dxa"/>
          </w:tcPr>
          <w:p w:rsidR="004B6DF7" w:rsidRDefault="004B6DF7" w:rsidP="006257A9">
            <w:pPr>
              <w:keepNext/>
              <w:keepLines/>
              <w:spacing w:line="360" w:lineRule="auto"/>
            </w:pPr>
            <w:r>
              <w:t>Тихонова Л.В.</w:t>
            </w:r>
          </w:p>
        </w:tc>
        <w:tc>
          <w:tcPr>
            <w:tcW w:w="2233" w:type="dxa"/>
          </w:tcPr>
          <w:p w:rsidR="004B6DF7" w:rsidRDefault="004B6DF7" w:rsidP="006257A9">
            <w:pPr>
              <w:keepNext/>
              <w:keepLines/>
              <w:spacing w:line="360" w:lineRule="auto"/>
              <w:rPr>
                <w:u w:val="single"/>
              </w:rPr>
            </w:pPr>
          </w:p>
        </w:tc>
      </w:tr>
      <w:tr w:rsidR="00906626" w:rsidTr="006257A9">
        <w:tc>
          <w:tcPr>
            <w:tcW w:w="5070" w:type="dxa"/>
          </w:tcPr>
          <w:p w:rsidR="00906626" w:rsidRDefault="00906626" w:rsidP="006257A9">
            <w:pPr>
              <w:keepNext/>
              <w:keepLines/>
              <w:spacing w:line="360" w:lineRule="auto"/>
              <w:rPr>
                <w:u w:val="single"/>
              </w:rPr>
            </w:pPr>
            <w:r>
              <w:t>Отдел культурно-досуговой деятельности</w:t>
            </w:r>
          </w:p>
        </w:tc>
        <w:tc>
          <w:tcPr>
            <w:tcW w:w="2268" w:type="dxa"/>
          </w:tcPr>
          <w:p w:rsidR="00906626" w:rsidRDefault="00906626" w:rsidP="006257A9">
            <w:pPr>
              <w:keepNext/>
              <w:keepLines/>
              <w:spacing w:line="360" w:lineRule="auto"/>
              <w:rPr>
                <w:u w:val="single"/>
              </w:rPr>
            </w:pPr>
            <w:r>
              <w:t>Парфенова В.В.</w:t>
            </w:r>
          </w:p>
        </w:tc>
        <w:tc>
          <w:tcPr>
            <w:tcW w:w="2233" w:type="dxa"/>
          </w:tcPr>
          <w:p w:rsidR="00906626" w:rsidRDefault="00906626" w:rsidP="006257A9">
            <w:pPr>
              <w:keepNext/>
              <w:keepLines/>
              <w:spacing w:line="360" w:lineRule="auto"/>
              <w:rPr>
                <w:u w:val="single"/>
              </w:rPr>
            </w:pPr>
          </w:p>
        </w:tc>
      </w:tr>
      <w:tr w:rsidR="00906626" w:rsidTr="006257A9">
        <w:tc>
          <w:tcPr>
            <w:tcW w:w="5070" w:type="dxa"/>
          </w:tcPr>
          <w:p w:rsidR="00906626" w:rsidRDefault="00906626" w:rsidP="006257A9">
            <w:pPr>
              <w:keepNext/>
              <w:keepLines/>
              <w:spacing w:line="276" w:lineRule="auto"/>
              <w:rPr>
                <w:u w:val="single"/>
              </w:rPr>
            </w:pPr>
            <w:r>
              <w:t>Центральная городская</w:t>
            </w:r>
            <w:r w:rsidRPr="006D7B3C">
              <w:t xml:space="preserve"> библиотек</w:t>
            </w:r>
            <w:r>
              <w:t>а им. М.К. Анисимковой</w:t>
            </w:r>
          </w:p>
        </w:tc>
        <w:tc>
          <w:tcPr>
            <w:tcW w:w="2268" w:type="dxa"/>
          </w:tcPr>
          <w:p w:rsidR="00906626" w:rsidRDefault="002C3793" w:rsidP="006257A9">
            <w:pPr>
              <w:keepNext/>
              <w:keepLines/>
              <w:spacing w:line="276" w:lineRule="auto"/>
              <w:rPr>
                <w:u w:val="single"/>
              </w:rPr>
            </w:pPr>
            <w:r>
              <w:t>Ефимова И.Н</w:t>
            </w:r>
            <w:r w:rsidR="00906626" w:rsidRPr="006D7B3C">
              <w:t>.</w:t>
            </w:r>
          </w:p>
        </w:tc>
        <w:tc>
          <w:tcPr>
            <w:tcW w:w="2233" w:type="dxa"/>
          </w:tcPr>
          <w:p w:rsidR="00906626" w:rsidRDefault="00906626" w:rsidP="006257A9">
            <w:pPr>
              <w:keepNext/>
              <w:keepLines/>
              <w:spacing w:line="276" w:lineRule="auto"/>
              <w:rPr>
                <w:u w:val="single"/>
              </w:rPr>
            </w:pPr>
          </w:p>
        </w:tc>
      </w:tr>
      <w:tr w:rsidR="00906626" w:rsidTr="006257A9">
        <w:tc>
          <w:tcPr>
            <w:tcW w:w="5070" w:type="dxa"/>
          </w:tcPr>
          <w:p w:rsidR="00906626" w:rsidRDefault="00906626" w:rsidP="006257A9">
            <w:pPr>
              <w:keepNext/>
              <w:keepLines/>
              <w:spacing w:line="360" w:lineRule="auto"/>
              <w:rPr>
                <w:u w:val="single"/>
              </w:rPr>
            </w:pPr>
            <w:r>
              <w:t>Центральная детская</w:t>
            </w:r>
            <w:r w:rsidRPr="006D7B3C">
              <w:t xml:space="preserve"> библиотек</w:t>
            </w:r>
            <w:r>
              <w:t>а</w:t>
            </w:r>
          </w:p>
        </w:tc>
        <w:tc>
          <w:tcPr>
            <w:tcW w:w="2268" w:type="dxa"/>
          </w:tcPr>
          <w:p w:rsidR="00906626" w:rsidRDefault="00906626" w:rsidP="006257A9">
            <w:pPr>
              <w:keepNext/>
              <w:keepLines/>
              <w:spacing w:line="360" w:lineRule="auto"/>
              <w:rPr>
                <w:u w:val="single"/>
              </w:rPr>
            </w:pPr>
            <w:r>
              <w:t>Черепанская Е</w:t>
            </w:r>
            <w:r w:rsidRPr="006D7B3C">
              <w:t>.</w:t>
            </w:r>
            <w:r>
              <w:t>В.</w:t>
            </w:r>
          </w:p>
        </w:tc>
        <w:tc>
          <w:tcPr>
            <w:tcW w:w="2233" w:type="dxa"/>
          </w:tcPr>
          <w:p w:rsidR="00906626" w:rsidRDefault="00906626" w:rsidP="006257A9">
            <w:pPr>
              <w:keepNext/>
              <w:keepLines/>
              <w:spacing w:line="360" w:lineRule="auto"/>
              <w:rPr>
                <w:u w:val="single"/>
              </w:rPr>
            </w:pPr>
          </w:p>
        </w:tc>
      </w:tr>
      <w:tr w:rsidR="00906626" w:rsidTr="006257A9">
        <w:tc>
          <w:tcPr>
            <w:tcW w:w="5070" w:type="dxa"/>
          </w:tcPr>
          <w:p w:rsidR="00906626" w:rsidRDefault="00906626" w:rsidP="006257A9">
            <w:pPr>
              <w:keepNext/>
              <w:keepLines/>
              <w:spacing w:line="360" w:lineRule="auto"/>
              <w:rPr>
                <w:u w:val="single"/>
              </w:rPr>
            </w:pPr>
            <w:r>
              <w:t>Городская библиотека</w:t>
            </w:r>
            <w:r w:rsidRPr="006D7B3C">
              <w:t xml:space="preserve"> №1</w:t>
            </w:r>
          </w:p>
        </w:tc>
        <w:tc>
          <w:tcPr>
            <w:tcW w:w="2268" w:type="dxa"/>
          </w:tcPr>
          <w:p w:rsidR="00906626" w:rsidRDefault="0041622D" w:rsidP="006257A9">
            <w:pPr>
              <w:keepNext/>
              <w:keepLines/>
              <w:spacing w:line="360" w:lineRule="auto"/>
              <w:rPr>
                <w:u w:val="single"/>
              </w:rPr>
            </w:pPr>
            <w:r>
              <w:t>Помазкина Г.А</w:t>
            </w:r>
            <w:r w:rsidR="00906626" w:rsidRPr="006D7B3C">
              <w:t>.</w:t>
            </w:r>
          </w:p>
        </w:tc>
        <w:tc>
          <w:tcPr>
            <w:tcW w:w="2233" w:type="dxa"/>
          </w:tcPr>
          <w:p w:rsidR="00906626" w:rsidRDefault="00906626" w:rsidP="006257A9">
            <w:pPr>
              <w:keepNext/>
              <w:keepLines/>
              <w:spacing w:line="360" w:lineRule="auto"/>
              <w:rPr>
                <w:u w:val="single"/>
              </w:rPr>
            </w:pPr>
          </w:p>
        </w:tc>
      </w:tr>
      <w:tr w:rsidR="00906626" w:rsidTr="006257A9">
        <w:tc>
          <w:tcPr>
            <w:tcW w:w="5070" w:type="dxa"/>
          </w:tcPr>
          <w:p w:rsidR="00906626" w:rsidRPr="006D7B3C" w:rsidRDefault="00906626" w:rsidP="006257A9">
            <w:pPr>
              <w:keepNext/>
              <w:keepLines/>
              <w:spacing w:line="360" w:lineRule="auto"/>
            </w:pPr>
            <w:r>
              <w:t>Городская библиотека</w:t>
            </w:r>
            <w:r w:rsidRPr="006D7B3C">
              <w:t xml:space="preserve"> №</w:t>
            </w:r>
            <w:r>
              <w:t>3</w:t>
            </w:r>
          </w:p>
        </w:tc>
        <w:tc>
          <w:tcPr>
            <w:tcW w:w="2268" w:type="dxa"/>
          </w:tcPr>
          <w:p w:rsidR="00906626" w:rsidRDefault="00906626" w:rsidP="006257A9">
            <w:pPr>
              <w:keepNext/>
              <w:keepLines/>
              <w:spacing w:line="360" w:lineRule="auto"/>
              <w:rPr>
                <w:u w:val="single"/>
              </w:rPr>
            </w:pPr>
            <w:r w:rsidRPr="006D7B3C">
              <w:t>Трошкова О.Г.</w:t>
            </w:r>
          </w:p>
        </w:tc>
        <w:tc>
          <w:tcPr>
            <w:tcW w:w="2233" w:type="dxa"/>
          </w:tcPr>
          <w:p w:rsidR="00906626" w:rsidRDefault="00906626" w:rsidP="006257A9">
            <w:pPr>
              <w:keepNext/>
              <w:keepLines/>
              <w:spacing w:line="360" w:lineRule="auto"/>
              <w:rPr>
                <w:u w:val="single"/>
              </w:rPr>
            </w:pPr>
          </w:p>
        </w:tc>
      </w:tr>
      <w:tr w:rsidR="00906626" w:rsidTr="006257A9">
        <w:tc>
          <w:tcPr>
            <w:tcW w:w="5070" w:type="dxa"/>
          </w:tcPr>
          <w:p w:rsidR="00906626" w:rsidRPr="006D7B3C" w:rsidRDefault="00906626" w:rsidP="006257A9">
            <w:pPr>
              <w:keepNext/>
              <w:keepLines/>
              <w:spacing w:line="360" w:lineRule="auto"/>
            </w:pPr>
            <w:r>
              <w:t>Городская библиотека</w:t>
            </w:r>
            <w:r w:rsidRPr="006D7B3C">
              <w:t xml:space="preserve"> №</w:t>
            </w:r>
            <w:r>
              <w:t>4</w:t>
            </w:r>
          </w:p>
        </w:tc>
        <w:tc>
          <w:tcPr>
            <w:tcW w:w="2268" w:type="dxa"/>
          </w:tcPr>
          <w:p w:rsidR="00906626" w:rsidRDefault="00906626" w:rsidP="006257A9">
            <w:pPr>
              <w:keepNext/>
              <w:keepLines/>
              <w:spacing w:line="360" w:lineRule="auto"/>
              <w:rPr>
                <w:u w:val="single"/>
              </w:rPr>
            </w:pPr>
            <w:r w:rsidRPr="006D7B3C">
              <w:t>Нечаева С.В.</w:t>
            </w:r>
          </w:p>
        </w:tc>
        <w:tc>
          <w:tcPr>
            <w:tcW w:w="2233" w:type="dxa"/>
          </w:tcPr>
          <w:p w:rsidR="00906626" w:rsidRDefault="00906626" w:rsidP="006257A9">
            <w:pPr>
              <w:keepNext/>
              <w:keepLines/>
              <w:spacing w:line="360" w:lineRule="auto"/>
              <w:rPr>
                <w:u w:val="single"/>
              </w:rPr>
            </w:pPr>
          </w:p>
        </w:tc>
      </w:tr>
      <w:tr w:rsidR="00906626" w:rsidTr="006257A9">
        <w:tc>
          <w:tcPr>
            <w:tcW w:w="5070" w:type="dxa"/>
          </w:tcPr>
          <w:p w:rsidR="00906626" w:rsidRPr="006D7B3C" w:rsidRDefault="00906626" w:rsidP="006257A9">
            <w:pPr>
              <w:keepNext/>
              <w:keepLines/>
              <w:spacing w:line="360" w:lineRule="auto"/>
            </w:pPr>
            <w:r>
              <w:t>Городская библиотека</w:t>
            </w:r>
            <w:r w:rsidRPr="006D7B3C">
              <w:t xml:space="preserve"> №</w:t>
            </w:r>
            <w:r>
              <w:t>5</w:t>
            </w:r>
          </w:p>
        </w:tc>
        <w:tc>
          <w:tcPr>
            <w:tcW w:w="2268" w:type="dxa"/>
          </w:tcPr>
          <w:p w:rsidR="00906626" w:rsidRDefault="002C3793" w:rsidP="002C3793">
            <w:pPr>
              <w:keepNext/>
              <w:keepLines/>
              <w:spacing w:line="360" w:lineRule="auto"/>
              <w:rPr>
                <w:u w:val="single"/>
              </w:rPr>
            </w:pPr>
            <w:r w:rsidRPr="006D7B3C">
              <w:t>Губайдуллина С.А.</w:t>
            </w:r>
          </w:p>
        </w:tc>
        <w:tc>
          <w:tcPr>
            <w:tcW w:w="2233" w:type="dxa"/>
          </w:tcPr>
          <w:p w:rsidR="00906626" w:rsidRDefault="00906626" w:rsidP="006257A9">
            <w:pPr>
              <w:keepNext/>
              <w:keepLines/>
              <w:spacing w:line="360" w:lineRule="auto"/>
              <w:rPr>
                <w:u w:val="single"/>
              </w:rPr>
            </w:pPr>
          </w:p>
        </w:tc>
      </w:tr>
      <w:tr w:rsidR="00906626" w:rsidTr="006257A9">
        <w:tc>
          <w:tcPr>
            <w:tcW w:w="5070" w:type="dxa"/>
          </w:tcPr>
          <w:p w:rsidR="00906626" w:rsidRPr="006D7B3C" w:rsidRDefault="00906626" w:rsidP="006257A9">
            <w:pPr>
              <w:keepNext/>
              <w:keepLines/>
              <w:spacing w:line="360" w:lineRule="auto"/>
            </w:pPr>
            <w:r>
              <w:t>Городская библиотека</w:t>
            </w:r>
            <w:r w:rsidRPr="006D7B3C">
              <w:t xml:space="preserve"> №</w:t>
            </w:r>
            <w:r>
              <w:t>6</w:t>
            </w:r>
          </w:p>
        </w:tc>
        <w:tc>
          <w:tcPr>
            <w:tcW w:w="2268" w:type="dxa"/>
          </w:tcPr>
          <w:p w:rsidR="00906626" w:rsidRDefault="00906626" w:rsidP="006257A9">
            <w:pPr>
              <w:keepNext/>
              <w:keepLines/>
              <w:spacing w:line="360" w:lineRule="auto"/>
              <w:rPr>
                <w:u w:val="single"/>
              </w:rPr>
            </w:pPr>
            <w:r w:rsidRPr="006D7B3C">
              <w:t>Коваленко Н.Н.</w:t>
            </w:r>
          </w:p>
        </w:tc>
        <w:tc>
          <w:tcPr>
            <w:tcW w:w="2233" w:type="dxa"/>
          </w:tcPr>
          <w:p w:rsidR="00906626" w:rsidRDefault="00906626" w:rsidP="006257A9">
            <w:pPr>
              <w:keepNext/>
              <w:keepLines/>
              <w:spacing w:line="360" w:lineRule="auto"/>
              <w:rPr>
                <w:u w:val="single"/>
              </w:rPr>
            </w:pPr>
          </w:p>
        </w:tc>
      </w:tr>
      <w:tr w:rsidR="00906626" w:rsidTr="006257A9">
        <w:tc>
          <w:tcPr>
            <w:tcW w:w="5070" w:type="dxa"/>
          </w:tcPr>
          <w:p w:rsidR="00906626" w:rsidRPr="006D7B3C" w:rsidRDefault="00906626" w:rsidP="006257A9">
            <w:pPr>
              <w:keepNext/>
              <w:keepLines/>
              <w:spacing w:line="360" w:lineRule="auto"/>
            </w:pPr>
            <w:r>
              <w:t>Городская библиотека</w:t>
            </w:r>
            <w:r w:rsidRPr="006D7B3C">
              <w:t xml:space="preserve"> №</w:t>
            </w:r>
            <w:r>
              <w:t>8</w:t>
            </w:r>
          </w:p>
        </w:tc>
        <w:tc>
          <w:tcPr>
            <w:tcW w:w="2268" w:type="dxa"/>
          </w:tcPr>
          <w:p w:rsidR="00906626" w:rsidRDefault="00906626" w:rsidP="006257A9">
            <w:pPr>
              <w:keepNext/>
              <w:keepLines/>
              <w:spacing w:line="360" w:lineRule="auto"/>
              <w:rPr>
                <w:u w:val="single"/>
              </w:rPr>
            </w:pPr>
            <w:r>
              <w:t>Ульянова Г.В</w:t>
            </w:r>
            <w:r w:rsidRPr="006D7B3C">
              <w:t>.</w:t>
            </w:r>
          </w:p>
        </w:tc>
        <w:tc>
          <w:tcPr>
            <w:tcW w:w="2233" w:type="dxa"/>
          </w:tcPr>
          <w:p w:rsidR="00906626" w:rsidRDefault="00906626" w:rsidP="006257A9">
            <w:pPr>
              <w:keepNext/>
              <w:keepLines/>
              <w:spacing w:line="360" w:lineRule="auto"/>
              <w:rPr>
                <w:u w:val="single"/>
              </w:rPr>
            </w:pPr>
          </w:p>
        </w:tc>
      </w:tr>
      <w:tr w:rsidR="00906626" w:rsidTr="006257A9">
        <w:tc>
          <w:tcPr>
            <w:tcW w:w="5070" w:type="dxa"/>
          </w:tcPr>
          <w:p w:rsidR="00906626" w:rsidRPr="006D7B3C" w:rsidRDefault="00906626" w:rsidP="006257A9">
            <w:pPr>
              <w:keepNext/>
              <w:keepLines/>
              <w:spacing w:line="360" w:lineRule="auto"/>
            </w:pPr>
            <w:r>
              <w:t>Городская библиотека</w:t>
            </w:r>
            <w:r w:rsidRPr="006D7B3C">
              <w:t xml:space="preserve"> №</w:t>
            </w:r>
            <w:r>
              <w:t>9</w:t>
            </w:r>
          </w:p>
        </w:tc>
        <w:tc>
          <w:tcPr>
            <w:tcW w:w="2268" w:type="dxa"/>
          </w:tcPr>
          <w:p w:rsidR="00906626" w:rsidRDefault="002C3793" w:rsidP="006257A9">
            <w:pPr>
              <w:keepNext/>
              <w:keepLines/>
              <w:spacing w:line="360" w:lineRule="auto"/>
              <w:rPr>
                <w:u w:val="single"/>
              </w:rPr>
            </w:pPr>
            <w:r w:rsidRPr="006D7B3C">
              <w:t>Загидуллина З.Ф.</w:t>
            </w:r>
          </w:p>
        </w:tc>
        <w:tc>
          <w:tcPr>
            <w:tcW w:w="2233" w:type="dxa"/>
          </w:tcPr>
          <w:p w:rsidR="00906626" w:rsidRDefault="00906626" w:rsidP="006257A9">
            <w:pPr>
              <w:keepNext/>
              <w:keepLines/>
              <w:spacing w:line="360" w:lineRule="auto"/>
              <w:rPr>
                <w:u w:val="single"/>
              </w:rPr>
            </w:pPr>
          </w:p>
        </w:tc>
      </w:tr>
      <w:tr w:rsidR="00906626" w:rsidTr="006257A9">
        <w:tc>
          <w:tcPr>
            <w:tcW w:w="5070" w:type="dxa"/>
          </w:tcPr>
          <w:p w:rsidR="00906626" w:rsidRPr="006D7B3C" w:rsidRDefault="00906626" w:rsidP="006257A9">
            <w:pPr>
              <w:keepNext/>
              <w:keepLines/>
              <w:spacing w:line="360" w:lineRule="auto"/>
            </w:pPr>
            <w:r>
              <w:t>Городская библиотека</w:t>
            </w:r>
            <w:r w:rsidRPr="006D7B3C">
              <w:t xml:space="preserve"> №1</w:t>
            </w:r>
            <w:r>
              <w:t>2</w:t>
            </w:r>
            <w:r w:rsidR="002C3793">
              <w:t xml:space="preserve"> им. Н.П. Смирнова</w:t>
            </w:r>
          </w:p>
        </w:tc>
        <w:tc>
          <w:tcPr>
            <w:tcW w:w="2268" w:type="dxa"/>
          </w:tcPr>
          <w:p w:rsidR="00906626" w:rsidRDefault="00906626" w:rsidP="006257A9">
            <w:pPr>
              <w:keepNext/>
              <w:keepLines/>
              <w:spacing w:line="360" w:lineRule="auto"/>
              <w:rPr>
                <w:u w:val="single"/>
              </w:rPr>
            </w:pPr>
            <w:r w:rsidRPr="006D7B3C">
              <w:t>Кондрашкина Г.Х.</w:t>
            </w:r>
          </w:p>
        </w:tc>
        <w:tc>
          <w:tcPr>
            <w:tcW w:w="2233" w:type="dxa"/>
          </w:tcPr>
          <w:p w:rsidR="00906626" w:rsidRDefault="00906626" w:rsidP="006257A9">
            <w:pPr>
              <w:keepNext/>
              <w:keepLines/>
              <w:spacing w:line="360" w:lineRule="auto"/>
              <w:rPr>
                <w:u w:val="single"/>
              </w:rPr>
            </w:pPr>
          </w:p>
        </w:tc>
      </w:tr>
      <w:tr w:rsidR="00906626" w:rsidTr="006257A9">
        <w:tc>
          <w:tcPr>
            <w:tcW w:w="5070" w:type="dxa"/>
          </w:tcPr>
          <w:p w:rsidR="00906626" w:rsidRPr="006D7B3C" w:rsidRDefault="00906626" w:rsidP="006257A9">
            <w:pPr>
              <w:keepNext/>
              <w:keepLines/>
              <w:spacing w:line="360" w:lineRule="auto"/>
            </w:pPr>
            <w:r>
              <w:t>Городская библиотека</w:t>
            </w:r>
            <w:r w:rsidRPr="006D7B3C">
              <w:t xml:space="preserve"> №1</w:t>
            </w:r>
            <w:r>
              <w:t>4</w:t>
            </w:r>
          </w:p>
        </w:tc>
        <w:tc>
          <w:tcPr>
            <w:tcW w:w="2268" w:type="dxa"/>
          </w:tcPr>
          <w:p w:rsidR="00906626" w:rsidRDefault="00906626" w:rsidP="006257A9">
            <w:pPr>
              <w:keepNext/>
              <w:keepLines/>
              <w:spacing w:line="360" w:lineRule="auto"/>
              <w:rPr>
                <w:u w:val="single"/>
              </w:rPr>
            </w:pPr>
            <w:r w:rsidRPr="006D7B3C">
              <w:t>Киселева И.А.</w:t>
            </w:r>
          </w:p>
        </w:tc>
        <w:tc>
          <w:tcPr>
            <w:tcW w:w="2233" w:type="dxa"/>
          </w:tcPr>
          <w:p w:rsidR="00906626" w:rsidRDefault="00906626" w:rsidP="006257A9">
            <w:pPr>
              <w:keepNext/>
              <w:keepLines/>
              <w:spacing w:line="360" w:lineRule="auto"/>
              <w:rPr>
                <w:u w:val="single"/>
              </w:rPr>
            </w:pPr>
          </w:p>
        </w:tc>
      </w:tr>
      <w:tr w:rsidR="00906626" w:rsidTr="006257A9">
        <w:tc>
          <w:tcPr>
            <w:tcW w:w="5070" w:type="dxa"/>
          </w:tcPr>
          <w:p w:rsidR="00906626" w:rsidRPr="006D7B3C" w:rsidRDefault="00906626" w:rsidP="006257A9">
            <w:pPr>
              <w:keepNext/>
              <w:keepLines/>
              <w:spacing w:line="360" w:lineRule="auto"/>
            </w:pPr>
            <w:r>
              <w:t>Детская библиотека</w:t>
            </w:r>
            <w:r w:rsidRPr="006D7B3C">
              <w:t xml:space="preserve"> №2</w:t>
            </w:r>
          </w:p>
        </w:tc>
        <w:tc>
          <w:tcPr>
            <w:tcW w:w="2268" w:type="dxa"/>
          </w:tcPr>
          <w:p w:rsidR="00906626" w:rsidRDefault="00906626" w:rsidP="006257A9">
            <w:pPr>
              <w:keepNext/>
              <w:keepLines/>
              <w:spacing w:line="360" w:lineRule="auto"/>
              <w:rPr>
                <w:u w:val="single"/>
              </w:rPr>
            </w:pPr>
            <w:r w:rsidRPr="006D7B3C">
              <w:t>Голубева А.И.</w:t>
            </w:r>
          </w:p>
        </w:tc>
        <w:tc>
          <w:tcPr>
            <w:tcW w:w="2233" w:type="dxa"/>
          </w:tcPr>
          <w:p w:rsidR="00906626" w:rsidRDefault="00906626" w:rsidP="006257A9">
            <w:pPr>
              <w:keepNext/>
              <w:keepLines/>
              <w:spacing w:line="360" w:lineRule="auto"/>
              <w:rPr>
                <w:u w:val="single"/>
              </w:rPr>
            </w:pPr>
          </w:p>
        </w:tc>
      </w:tr>
      <w:tr w:rsidR="00906626" w:rsidTr="006257A9">
        <w:tc>
          <w:tcPr>
            <w:tcW w:w="5070" w:type="dxa"/>
          </w:tcPr>
          <w:p w:rsidR="00906626" w:rsidRPr="006D7B3C" w:rsidRDefault="00906626" w:rsidP="006257A9">
            <w:pPr>
              <w:keepNext/>
              <w:keepLines/>
              <w:spacing w:line="360" w:lineRule="auto"/>
            </w:pPr>
            <w:r>
              <w:t>Детская библиотека</w:t>
            </w:r>
            <w:r w:rsidRPr="006D7B3C">
              <w:t xml:space="preserve"> №</w:t>
            </w:r>
            <w:r>
              <w:t>3</w:t>
            </w:r>
          </w:p>
        </w:tc>
        <w:tc>
          <w:tcPr>
            <w:tcW w:w="2268" w:type="dxa"/>
          </w:tcPr>
          <w:p w:rsidR="00906626" w:rsidRDefault="00906626" w:rsidP="006257A9">
            <w:pPr>
              <w:keepNext/>
              <w:keepLines/>
              <w:spacing w:line="360" w:lineRule="auto"/>
              <w:rPr>
                <w:u w:val="single"/>
              </w:rPr>
            </w:pPr>
            <w:r w:rsidRPr="006D7B3C">
              <w:t>Юдина О.Н.</w:t>
            </w:r>
          </w:p>
        </w:tc>
        <w:tc>
          <w:tcPr>
            <w:tcW w:w="2233" w:type="dxa"/>
          </w:tcPr>
          <w:p w:rsidR="00906626" w:rsidRDefault="00906626" w:rsidP="006257A9">
            <w:pPr>
              <w:keepNext/>
              <w:keepLines/>
              <w:spacing w:line="360" w:lineRule="auto"/>
              <w:rPr>
                <w:u w:val="single"/>
              </w:rPr>
            </w:pPr>
          </w:p>
        </w:tc>
      </w:tr>
      <w:tr w:rsidR="00906626" w:rsidTr="006257A9">
        <w:tc>
          <w:tcPr>
            <w:tcW w:w="5070" w:type="dxa"/>
          </w:tcPr>
          <w:p w:rsidR="00906626" w:rsidRDefault="00906626" w:rsidP="006257A9">
            <w:pPr>
              <w:keepNext/>
              <w:keepLines/>
              <w:spacing w:line="360" w:lineRule="auto"/>
            </w:pPr>
            <w:r>
              <w:t>Детская библиотека</w:t>
            </w:r>
            <w:r w:rsidRPr="006D7B3C">
              <w:t xml:space="preserve"> №</w:t>
            </w:r>
            <w:r>
              <w:t>4</w:t>
            </w:r>
          </w:p>
        </w:tc>
        <w:tc>
          <w:tcPr>
            <w:tcW w:w="2268" w:type="dxa"/>
          </w:tcPr>
          <w:p w:rsidR="00906626" w:rsidRPr="006D7B3C" w:rsidRDefault="00906626" w:rsidP="006257A9">
            <w:pPr>
              <w:keepNext/>
              <w:keepLines/>
              <w:spacing w:line="360" w:lineRule="auto"/>
            </w:pPr>
            <w:r w:rsidRPr="006D7B3C">
              <w:t>Савченко С.Н.</w:t>
            </w:r>
          </w:p>
        </w:tc>
        <w:tc>
          <w:tcPr>
            <w:tcW w:w="2233" w:type="dxa"/>
          </w:tcPr>
          <w:p w:rsidR="00906626" w:rsidRDefault="00906626" w:rsidP="006257A9">
            <w:pPr>
              <w:keepNext/>
              <w:keepLines/>
              <w:spacing w:line="360" w:lineRule="auto"/>
              <w:rPr>
                <w:u w:val="single"/>
              </w:rPr>
            </w:pPr>
          </w:p>
        </w:tc>
      </w:tr>
      <w:tr w:rsidR="00906626" w:rsidTr="006257A9">
        <w:tc>
          <w:tcPr>
            <w:tcW w:w="5070" w:type="dxa"/>
          </w:tcPr>
          <w:p w:rsidR="00906626" w:rsidRDefault="00906626" w:rsidP="006257A9">
            <w:pPr>
              <w:keepNext/>
              <w:keepLines/>
              <w:spacing w:line="360" w:lineRule="auto"/>
            </w:pPr>
            <w:r>
              <w:t>Детско-юношеская библиотека</w:t>
            </w:r>
            <w:r w:rsidRPr="006D7B3C">
              <w:t xml:space="preserve"> №7</w:t>
            </w:r>
          </w:p>
        </w:tc>
        <w:tc>
          <w:tcPr>
            <w:tcW w:w="2268" w:type="dxa"/>
          </w:tcPr>
          <w:p w:rsidR="00906626" w:rsidRPr="006D7B3C" w:rsidRDefault="00906626" w:rsidP="006257A9">
            <w:pPr>
              <w:keepNext/>
              <w:keepLines/>
              <w:spacing w:line="360" w:lineRule="auto"/>
            </w:pPr>
            <w:r w:rsidRPr="006D7B3C">
              <w:t>Фурсова Т.М.</w:t>
            </w:r>
          </w:p>
        </w:tc>
        <w:tc>
          <w:tcPr>
            <w:tcW w:w="2233" w:type="dxa"/>
          </w:tcPr>
          <w:p w:rsidR="00906626" w:rsidRDefault="00906626" w:rsidP="006257A9">
            <w:pPr>
              <w:keepNext/>
              <w:keepLines/>
              <w:spacing w:line="360" w:lineRule="auto"/>
              <w:rPr>
                <w:u w:val="single"/>
              </w:rPr>
            </w:pPr>
          </w:p>
        </w:tc>
      </w:tr>
    </w:tbl>
    <w:p w:rsidR="00906626" w:rsidRDefault="00906626" w:rsidP="00906626">
      <w:pPr>
        <w:pStyle w:val="a5"/>
        <w:keepNext/>
        <w:keepLines/>
        <w:jc w:val="both"/>
        <w:rPr>
          <w:rFonts w:ascii="Times New Roman" w:hAnsi="Times New Roman"/>
          <w:sz w:val="26"/>
          <w:szCs w:val="26"/>
        </w:rPr>
      </w:pPr>
    </w:p>
    <w:p w:rsidR="00A92ED7" w:rsidRDefault="00A92ED7" w:rsidP="00A92ED7">
      <w:pPr>
        <w:pStyle w:val="a5"/>
        <w:keepNext/>
        <w:keepLines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92ED7" w:rsidRDefault="00A92ED7" w:rsidP="00A92ED7">
      <w:pPr>
        <w:pStyle w:val="a5"/>
        <w:keepNext/>
        <w:keepLines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92ED7" w:rsidRDefault="00A92ED7" w:rsidP="00A92ED7">
      <w:pPr>
        <w:pStyle w:val="a5"/>
        <w:keepNext/>
        <w:keepLines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92ED7" w:rsidRDefault="00A92ED7" w:rsidP="001F3A02">
      <w:pPr>
        <w:pStyle w:val="a5"/>
        <w:keepNext/>
        <w:keepLines/>
        <w:jc w:val="both"/>
        <w:rPr>
          <w:rFonts w:ascii="Times New Roman" w:hAnsi="Times New Roman"/>
          <w:sz w:val="26"/>
          <w:szCs w:val="26"/>
        </w:rPr>
      </w:pPr>
    </w:p>
    <w:p w:rsidR="00906626" w:rsidRDefault="00906626" w:rsidP="00A92ED7">
      <w:pPr>
        <w:keepNext/>
        <w:keepLines/>
        <w:ind w:left="851" w:firstLine="709"/>
        <w:jc w:val="right"/>
      </w:pPr>
    </w:p>
    <w:p w:rsidR="00906626" w:rsidRDefault="00906626" w:rsidP="00A92ED7">
      <w:pPr>
        <w:keepNext/>
        <w:keepLines/>
        <w:ind w:left="851" w:firstLine="709"/>
        <w:jc w:val="right"/>
      </w:pPr>
    </w:p>
    <w:p w:rsidR="00906626" w:rsidRDefault="00906626" w:rsidP="00A92ED7">
      <w:pPr>
        <w:keepNext/>
        <w:keepLines/>
        <w:ind w:left="851" w:firstLine="709"/>
        <w:jc w:val="right"/>
      </w:pPr>
    </w:p>
    <w:p w:rsidR="00906626" w:rsidRDefault="00906626" w:rsidP="00A92ED7">
      <w:pPr>
        <w:keepNext/>
        <w:keepLines/>
        <w:ind w:left="851" w:firstLine="709"/>
        <w:jc w:val="right"/>
      </w:pPr>
    </w:p>
    <w:p w:rsidR="00906626" w:rsidRDefault="00906626" w:rsidP="00A92ED7">
      <w:pPr>
        <w:keepNext/>
        <w:keepLines/>
        <w:ind w:left="851" w:firstLine="709"/>
        <w:jc w:val="right"/>
      </w:pPr>
    </w:p>
    <w:p w:rsidR="00906626" w:rsidRDefault="00906626" w:rsidP="00A92ED7">
      <w:pPr>
        <w:keepNext/>
        <w:keepLines/>
        <w:ind w:left="851" w:firstLine="709"/>
        <w:jc w:val="right"/>
      </w:pPr>
    </w:p>
    <w:p w:rsidR="00906626" w:rsidRDefault="00906626" w:rsidP="00A92ED7">
      <w:pPr>
        <w:keepNext/>
        <w:keepLines/>
        <w:ind w:left="851" w:firstLine="709"/>
        <w:jc w:val="right"/>
      </w:pPr>
    </w:p>
    <w:p w:rsidR="00906626" w:rsidRDefault="00906626" w:rsidP="00A92ED7">
      <w:pPr>
        <w:keepNext/>
        <w:keepLines/>
        <w:ind w:left="851" w:firstLine="709"/>
        <w:jc w:val="right"/>
      </w:pPr>
    </w:p>
    <w:p w:rsidR="00906626" w:rsidRDefault="00906626" w:rsidP="00A92ED7">
      <w:pPr>
        <w:keepNext/>
        <w:keepLines/>
        <w:ind w:left="851" w:firstLine="709"/>
        <w:jc w:val="right"/>
      </w:pPr>
    </w:p>
    <w:p w:rsidR="00906626" w:rsidRDefault="00906626" w:rsidP="00A92ED7">
      <w:pPr>
        <w:keepNext/>
        <w:keepLines/>
        <w:ind w:left="851" w:firstLine="709"/>
        <w:jc w:val="right"/>
      </w:pPr>
    </w:p>
    <w:p w:rsidR="00906626" w:rsidRDefault="00906626" w:rsidP="00906626">
      <w:pPr>
        <w:keepNext/>
        <w:keepLines/>
      </w:pPr>
    </w:p>
    <w:p w:rsidR="0041622D" w:rsidRDefault="0041622D" w:rsidP="00A92ED7">
      <w:pPr>
        <w:keepNext/>
        <w:keepLines/>
        <w:ind w:left="851" w:firstLine="709"/>
        <w:jc w:val="right"/>
      </w:pPr>
    </w:p>
    <w:p w:rsidR="00A92ED7" w:rsidRPr="006A4889" w:rsidRDefault="00A92ED7" w:rsidP="00A92ED7">
      <w:pPr>
        <w:keepNext/>
        <w:keepLines/>
        <w:ind w:left="851" w:firstLine="709"/>
        <w:jc w:val="right"/>
      </w:pPr>
      <w:r w:rsidRPr="006A4889">
        <w:lastRenderedPageBreak/>
        <w:t>Приложение 1</w:t>
      </w:r>
    </w:p>
    <w:p w:rsidR="00A92ED7" w:rsidRPr="006A4889" w:rsidRDefault="00A92ED7" w:rsidP="00A92ED7">
      <w:pPr>
        <w:keepNext/>
        <w:keepLines/>
        <w:ind w:left="851" w:firstLine="709"/>
        <w:jc w:val="right"/>
      </w:pPr>
      <w:r w:rsidRPr="006A4889">
        <w:t xml:space="preserve">к Приказу МБУ «БИС» </w:t>
      </w:r>
    </w:p>
    <w:p w:rsidR="00A92ED7" w:rsidRPr="006A4889" w:rsidRDefault="0041622D" w:rsidP="00FC0F52">
      <w:pPr>
        <w:keepNext/>
        <w:keepLines/>
        <w:ind w:left="851" w:firstLine="709"/>
        <w:jc w:val="right"/>
      </w:pPr>
      <w:r>
        <w:t>№ 32</w:t>
      </w:r>
      <w:r w:rsidR="00A92ED7" w:rsidRPr="006A4889">
        <w:t xml:space="preserve"> от </w:t>
      </w:r>
      <w:r>
        <w:t>10</w:t>
      </w:r>
      <w:r w:rsidR="00351FC2" w:rsidRPr="006A4889">
        <w:t>.0</w:t>
      </w:r>
      <w:r w:rsidR="002C3793">
        <w:t>1</w:t>
      </w:r>
      <w:r w:rsidR="00A92ED7" w:rsidRPr="006A4889">
        <w:t>.202</w:t>
      </w:r>
      <w:r>
        <w:t>3</w:t>
      </w:r>
      <w:r w:rsidR="001F3A02" w:rsidRPr="006A4889">
        <w:t xml:space="preserve"> </w:t>
      </w:r>
      <w:r w:rsidR="00A92ED7" w:rsidRPr="006A4889">
        <w:t>г.</w:t>
      </w:r>
    </w:p>
    <w:p w:rsidR="00A92ED7" w:rsidRPr="00E06D90" w:rsidRDefault="00A92ED7" w:rsidP="00A92ED7">
      <w:pPr>
        <w:pStyle w:val="a5"/>
        <w:keepNext/>
        <w:keepLines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06D9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ПЛАН МЕРОПРИЯТИЙ </w:t>
      </w:r>
    </w:p>
    <w:p w:rsidR="00A92ED7" w:rsidRPr="00E06D90" w:rsidRDefault="00A92ED7" w:rsidP="00A92ED7">
      <w:pPr>
        <w:pStyle w:val="a5"/>
        <w:keepNext/>
        <w:keepLines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E06D90">
        <w:rPr>
          <w:rFonts w:ascii="Times New Roman" w:eastAsia="Times New Roman" w:hAnsi="Times New Roman"/>
          <w:b/>
          <w:sz w:val="24"/>
          <w:szCs w:val="24"/>
          <w:lang w:eastAsia="ru-RU"/>
        </w:rPr>
        <w:t>по обеспечению требований</w:t>
      </w:r>
    </w:p>
    <w:p w:rsidR="00906626" w:rsidRPr="00E06D90" w:rsidRDefault="00A92ED7" w:rsidP="00A92ED7">
      <w:pPr>
        <w:tabs>
          <w:tab w:val="left" w:pos="993"/>
        </w:tabs>
        <w:autoSpaceDE w:val="0"/>
        <w:autoSpaceDN w:val="0"/>
        <w:adjustRightInd w:val="0"/>
        <w:ind w:left="709"/>
        <w:jc w:val="center"/>
        <w:rPr>
          <w:b/>
        </w:rPr>
      </w:pPr>
      <w:r w:rsidRPr="00E06D90">
        <w:rPr>
          <w:rFonts w:eastAsiaTheme="minorHAnsi"/>
          <w:b/>
        </w:rPr>
        <w:t xml:space="preserve">законодательства Российской Федерации о защите детей от информации, причиняющей вред их здоровью и (или) развитию </w:t>
      </w:r>
      <w:r w:rsidRPr="00E06D90">
        <w:rPr>
          <w:b/>
        </w:rPr>
        <w:t xml:space="preserve">в МБУ «БИС» </w:t>
      </w:r>
    </w:p>
    <w:p w:rsidR="00A92ED7" w:rsidRPr="00E06D90" w:rsidRDefault="00A92ED7" w:rsidP="00A92ED7">
      <w:pPr>
        <w:tabs>
          <w:tab w:val="left" w:pos="993"/>
        </w:tabs>
        <w:autoSpaceDE w:val="0"/>
        <w:autoSpaceDN w:val="0"/>
        <w:adjustRightInd w:val="0"/>
        <w:ind w:left="709"/>
        <w:jc w:val="center"/>
        <w:rPr>
          <w:b/>
        </w:rPr>
      </w:pPr>
      <w:r w:rsidRPr="00E06D90">
        <w:rPr>
          <w:b/>
        </w:rPr>
        <w:t>на 202</w:t>
      </w:r>
      <w:r w:rsidR="0041622D">
        <w:rPr>
          <w:b/>
        </w:rPr>
        <w:t>3</w:t>
      </w:r>
      <w:r w:rsidRPr="00E06D90">
        <w:rPr>
          <w:b/>
        </w:rPr>
        <w:t xml:space="preserve"> год</w:t>
      </w:r>
    </w:p>
    <w:p w:rsidR="00A92ED7" w:rsidRPr="00E06D90" w:rsidRDefault="00A92ED7" w:rsidP="00906626">
      <w:pPr>
        <w:tabs>
          <w:tab w:val="left" w:pos="993"/>
        </w:tabs>
        <w:autoSpaceDE w:val="0"/>
        <w:autoSpaceDN w:val="0"/>
        <w:adjustRightInd w:val="0"/>
      </w:pPr>
    </w:p>
    <w:tbl>
      <w:tblPr>
        <w:tblStyle w:val="a7"/>
        <w:tblW w:w="9498" w:type="dxa"/>
        <w:tblInd w:w="108" w:type="dxa"/>
        <w:tblLook w:val="04A0"/>
      </w:tblPr>
      <w:tblGrid>
        <w:gridCol w:w="812"/>
        <w:gridCol w:w="3298"/>
        <w:gridCol w:w="2852"/>
        <w:gridCol w:w="2536"/>
      </w:tblGrid>
      <w:tr w:rsidR="00A92ED7" w:rsidRPr="00E06D90" w:rsidTr="005B054A">
        <w:tc>
          <w:tcPr>
            <w:tcW w:w="812" w:type="dxa"/>
          </w:tcPr>
          <w:p w:rsidR="00A92ED7" w:rsidRPr="00E06D90" w:rsidRDefault="00A92ED7" w:rsidP="00810AF6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06D90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E06D90">
              <w:rPr>
                <w:b/>
                <w:sz w:val="24"/>
                <w:szCs w:val="24"/>
              </w:rPr>
              <w:t>п</w:t>
            </w:r>
            <w:proofErr w:type="gramEnd"/>
            <w:r w:rsidRPr="00E06D90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298" w:type="dxa"/>
          </w:tcPr>
          <w:p w:rsidR="00A92ED7" w:rsidRPr="00E06D90" w:rsidRDefault="00A92ED7" w:rsidP="00810AF6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06D90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52" w:type="dxa"/>
          </w:tcPr>
          <w:p w:rsidR="00A92ED7" w:rsidRPr="00E06D90" w:rsidRDefault="00A92ED7" w:rsidP="00810AF6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06D90">
              <w:rPr>
                <w:b/>
                <w:sz w:val="24"/>
                <w:szCs w:val="24"/>
              </w:rPr>
              <w:t>Ответственные лица</w:t>
            </w:r>
          </w:p>
        </w:tc>
        <w:tc>
          <w:tcPr>
            <w:tcW w:w="2536" w:type="dxa"/>
          </w:tcPr>
          <w:p w:rsidR="00A92ED7" w:rsidRPr="00E06D90" w:rsidRDefault="00A92ED7" w:rsidP="00810AF6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06D90">
              <w:rPr>
                <w:b/>
                <w:sz w:val="24"/>
                <w:szCs w:val="24"/>
              </w:rPr>
              <w:t>Сроки исполнения</w:t>
            </w:r>
          </w:p>
        </w:tc>
      </w:tr>
      <w:tr w:rsidR="00A92ED7" w:rsidRPr="00E06D90" w:rsidTr="005B054A">
        <w:tc>
          <w:tcPr>
            <w:tcW w:w="812" w:type="dxa"/>
          </w:tcPr>
          <w:p w:rsidR="00A92ED7" w:rsidRPr="00E06D90" w:rsidRDefault="00C00341" w:rsidP="00C00341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6D90">
              <w:rPr>
                <w:sz w:val="24"/>
                <w:szCs w:val="24"/>
              </w:rPr>
              <w:t>1</w:t>
            </w:r>
          </w:p>
        </w:tc>
        <w:tc>
          <w:tcPr>
            <w:tcW w:w="3298" w:type="dxa"/>
          </w:tcPr>
          <w:p w:rsidR="00A92ED7" w:rsidRPr="00E06D90" w:rsidRDefault="00A92ED7" w:rsidP="00A8344C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6D90">
              <w:rPr>
                <w:sz w:val="24"/>
                <w:szCs w:val="24"/>
              </w:rPr>
              <w:t>Размещение знака информационной продукции и (или) текстового предупреждения об информационной продукции, запрещенной для детей в соответствии с Федеральным законом №</w:t>
            </w:r>
            <w:r w:rsidR="00FC0F52">
              <w:rPr>
                <w:sz w:val="24"/>
                <w:szCs w:val="24"/>
              </w:rPr>
              <w:t xml:space="preserve"> </w:t>
            </w:r>
            <w:r w:rsidRPr="00E06D90">
              <w:rPr>
                <w:sz w:val="24"/>
                <w:szCs w:val="24"/>
              </w:rPr>
              <w:t>436-ФЗ</w:t>
            </w:r>
          </w:p>
        </w:tc>
        <w:tc>
          <w:tcPr>
            <w:tcW w:w="2852" w:type="dxa"/>
          </w:tcPr>
          <w:p w:rsidR="00A92ED7" w:rsidRPr="00E06D90" w:rsidRDefault="00906626" w:rsidP="00906626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6D90">
              <w:rPr>
                <w:sz w:val="24"/>
                <w:szCs w:val="24"/>
              </w:rPr>
              <w:t>о</w:t>
            </w:r>
            <w:r w:rsidR="00A92ED7" w:rsidRPr="00E06D90">
              <w:rPr>
                <w:sz w:val="24"/>
                <w:szCs w:val="24"/>
              </w:rPr>
              <w:t xml:space="preserve">тдел комплектования </w:t>
            </w:r>
            <w:r w:rsidRPr="00E06D90">
              <w:rPr>
                <w:sz w:val="24"/>
                <w:szCs w:val="24"/>
              </w:rPr>
              <w:t xml:space="preserve">фондов </w:t>
            </w:r>
            <w:r w:rsidR="00A92ED7" w:rsidRPr="00E06D90">
              <w:rPr>
                <w:sz w:val="24"/>
                <w:szCs w:val="24"/>
              </w:rPr>
              <w:t xml:space="preserve">и каталогизации </w:t>
            </w:r>
          </w:p>
        </w:tc>
        <w:tc>
          <w:tcPr>
            <w:tcW w:w="2536" w:type="dxa"/>
          </w:tcPr>
          <w:p w:rsidR="00A92ED7" w:rsidRPr="00E06D90" w:rsidRDefault="00906626" w:rsidP="00A8344C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6D90">
              <w:rPr>
                <w:sz w:val="24"/>
                <w:szCs w:val="24"/>
              </w:rPr>
              <w:t>в</w:t>
            </w:r>
            <w:r w:rsidR="00A92ED7" w:rsidRPr="00E06D90">
              <w:rPr>
                <w:sz w:val="24"/>
                <w:szCs w:val="24"/>
              </w:rPr>
              <w:t xml:space="preserve"> течение года по мере необходимости</w:t>
            </w:r>
          </w:p>
        </w:tc>
      </w:tr>
      <w:tr w:rsidR="00A92ED7" w:rsidRPr="00E06D90" w:rsidTr="005B054A">
        <w:tc>
          <w:tcPr>
            <w:tcW w:w="812" w:type="dxa"/>
          </w:tcPr>
          <w:p w:rsidR="00A92ED7" w:rsidRPr="00E06D90" w:rsidRDefault="00A92ED7" w:rsidP="00C00341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6D90">
              <w:rPr>
                <w:sz w:val="24"/>
                <w:szCs w:val="24"/>
              </w:rPr>
              <w:t>2</w:t>
            </w:r>
          </w:p>
        </w:tc>
        <w:tc>
          <w:tcPr>
            <w:tcW w:w="3298" w:type="dxa"/>
          </w:tcPr>
          <w:p w:rsidR="00A92ED7" w:rsidRPr="00E06D90" w:rsidRDefault="00906626" w:rsidP="00A8344C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6D90">
              <w:rPr>
                <w:sz w:val="24"/>
                <w:szCs w:val="24"/>
              </w:rPr>
              <w:t>Размещение фондов</w:t>
            </w:r>
            <w:r w:rsidR="00A92ED7" w:rsidRPr="00E06D90">
              <w:rPr>
                <w:sz w:val="24"/>
                <w:szCs w:val="24"/>
              </w:rPr>
              <w:t xml:space="preserve"> в открытом доступе согласно возрастной классификации</w:t>
            </w:r>
          </w:p>
        </w:tc>
        <w:tc>
          <w:tcPr>
            <w:tcW w:w="2852" w:type="dxa"/>
          </w:tcPr>
          <w:p w:rsidR="00A92ED7" w:rsidRPr="00E06D90" w:rsidRDefault="004B6DF7" w:rsidP="004B6DF7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E06D90">
              <w:rPr>
                <w:sz w:val="24"/>
                <w:szCs w:val="24"/>
              </w:rPr>
              <w:t>з</w:t>
            </w:r>
            <w:r w:rsidR="00906626" w:rsidRPr="00E06D90">
              <w:rPr>
                <w:sz w:val="24"/>
                <w:szCs w:val="24"/>
              </w:rPr>
              <w:t>аведующие библиотек</w:t>
            </w:r>
            <w:proofErr w:type="gramEnd"/>
            <w:r w:rsidR="00906626" w:rsidRPr="00E06D9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36" w:type="dxa"/>
          </w:tcPr>
          <w:p w:rsidR="00A92ED7" w:rsidRPr="00E06D90" w:rsidRDefault="004B6DF7" w:rsidP="00A8344C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6D90">
              <w:rPr>
                <w:sz w:val="24"/>
                <w:szCs w:val="24"/>
              </w:rPr>
              <w:t>в</w:t>
            </w:r>
            <w:r w:rsidR="00A92ED7" w:rsidRPr="00E06D90">
              <w:rPr>
                <w:sz w:val="24"/>
                <w:szCs w:val="24"/>
              </w:rPr>
              <w:t xml:space="preserve"> течение года постоянно при </w:t>
            </w:r>
            <w:r w:rsidR="00906626" w:rsidRPr="00E06D90">
              <w:rPr>
                <w:sz w:val="24"/>
                <w:szCs w:val="24"/>
              </w:rPr>
              <w:t xml:space="preserve">осуществлении процесса </w:t>
            </w:r>
            <w:r w:rsidR="00A92ED7" w:rsidRPr="00E06D90">
              <w:rPr>
                <w:sz w:val="24"/>
                <w:szCs w:val="24"/>
              </w:rPr>
              <w:t>обслуживания пользователей</w:t>
            </w:r>
          </w:p>
        </w:tc>
      </w:tr>
      <w:tr w:rsidR="00A92ED7" w:rsidRPr="00E06D90" w:rsidTr="005B054A">
        <w:tc>
          <w:tcPr>
            <w:tcW w:w="812" w:type="dxa"/>
          </w:tcPr>
          <w:p w:rsidR="00A92ED7" w:rsidRPr="00E06D90" w:rsidRDefault="00A92ED7" w:rsidP="00C00341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6D90">
              <w:rPr>
                <w:sz w:val="24"/>
                <w:szCs w:val="24"/>
              </w:rPr>
              <w:t>3</w:t>
            </w:r>
          </w:p>
        </w:tc>
        <w:tc>
          <w:tcPr>
            <w:tcW w:w="3298" w:type="dxa"/>
          </w:tcPr>
          <w:p w:rsidR="00A92ED7" w:rsidRPr="00E06D90" w:rsidRDefault="00A92ED7" w:rsidP="00906626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6D90">
              <w:rPr>
                <w:sz w:val="24"/>
                <w:szCs w:val="24"/>
              </w:rPr>
              <w:t xml:space="preserve">Соблюдение правил предоставления и размещения </w:t>
            </w:r>
            <w:r w:rsidR="00906626" w:rsidRPr="00E06D90">
              <w:rPr>
                <w:sz w:val="24"/>
                <w:szCs w:val="24"/>
              </w:rPr>
              <w:t xml:space="preserve">находящейся в </w:t>
            </w:r>
            <w:r w:rsidRPr="00E06D90">
              <w:rPr>
                <w:sz w:val="24"/>
                <w:szCs w:val="24"/>
              </w:rPr>
              <w:t>фондах информационной продукции, содержащей информацию, запрещенную для распространения среди детей в соответствии с частью 2 статьи 5 Федерального закона №</w:t>
            </w:r>
            <w:r w:rsidR="00FC0F52">
              <w:rPr>
                <w:sz w:val="24"/>
                <w:szCs w:val="24"/>
              </w:rPr>
              <w:t xml:space="preserve"> </w:t>
            </w:r>
            <w:r w:rsidRPr="00E06D90">
              <w:rPr>
                <w:sz w:val="24"/>
                <w:szCs w:val="24"/>
              </w:rPr>
              <w:t xml:space="preserve">436-ФЗ и </w:t>
            </w:r>
            <w:r w:rsidR="00906626" w:rsidRPr="00E06D90">
              <w:rPr>
                <w:rFonts w:eastAsiaTheme="minorHAnsi"/>
                <w:sz w:val="24"/>
                <w:szCs w:val="24"/>
                <w:lang w:eastAsia="en-US"/>
              </w:rPr>
              <w:t>Приказа</w:t>
            </w:r>
            <w:r w:rsidRPr="00E06D90">
              <w:rPr>
                <w:rFonts w:eastAsiaTheme="minorHAnsi"/>
                <w:sz w:val="24"/>
                <w:szCs w:val="24"/>
                <w:lang w:eastAsia="en-US"/>
              </w:rPr>
              <w:t xml:space="preserve"> Ми</w:t>
            </w:r>
            <w:r w:rsidR="00906626" w:rsidRPr="00E06D90">
              <w:rPr>
                <w:rFonts w:eastAsiaTheme="minorHAnsi"/>
                <w:sz w:val="24"/>
                <w:szCs w:val="24"/>
                <w:lang w:eastAsia="en-US"/>
              </w:rPr>
              <w:t>нкультуры России от 06.12.2019 №</w:t>
            </w:r>
            <w:r w:rsidRPr="00E06D90">
              <w:rPr>
                <w:rFonts w:eastAsiaTheme="minorHAnsi"/>
                <w:sz w:val="24"/>
                <w:szCs w:val="24"/>
                <w:lang w:eastAsia="en-US"/>
              </w:rPr>
              <w:t xml:space="preserve"> 1905</w:t>
            </w:r>
          </w:p>
        </w:tc>
        <w:tc>
          <w:tcPr>
            <w:tcW w:w="2852" w:type="dxa"/>
          </w:tcPr>
          <w:p w:rsidR="00A92ED7" w:rsidRPr="00E06D90" w:rsidRDefault="004B6DF7" w:rsidP="004B6DF7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E06D90">
              <w:rPr>
                <w:sz w:val="24"/>
                <w:szCs w:val="24"/>
              </w:rPr>
              <w:t>з</w:t>
            </w:r>
            <w:r w:rsidR="00906626" w:rsidRPr="00E06D90">
              <w:rPr>
                <w:sz w:val="24"/>
                <w:szCs w:val="24"/>
              </w:rPr>
              <w:t>аведующие библиотек</w:t>
            </w:r>
            <w:proofErr w:type="gramEnd"/>
            <w:r w:rsidR="00906626" w:rsidRPr="00E06D9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36" w:type="dxa"/>
          </w:tcPr>
          <w:p w:rsidR="00A92ED7" w:rsidRPr="00E06D90" w:rsidRDefault="004B6DF7" w:rsidP="00A8344C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6D90">
              <w:rPr>
                <w:sz w:val="24"/>
                <w:szCs w:val="24"/>
              </w:rPr>
              <w:t>в</w:t>
            </w:r>
            <w:r w:rsidR="00A92ED7" w:rsidRPr="00E06D90">
              <w:rPr>
                <w:sz w:val="24"/>
                <w:szCs w:val="24"/>
              </w:rPr>
              <w:t xml:space="preserve"> течение года постоянно при осуществлении процесса обслуживания пользователей</w:t>
            </w:r>
          </w:p>
        </w:tc>
      </w:tr>
      <w:tr w:rsidR="00A92ED7" w:rsidRPr="00E06D90" w:rsidTr="005B054A">
        <w:tc>
          <w:tcPr>
            <w:tcW w:w="812" w:type="dxa"/>
          </w:tcPr>
          <w:p w:rsidR="00A92ED7" w:rsidRPr="00E06D90" w:rsidRDefault="00A92ED7" w:rsidP="00C00341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6D90">
              <w:rPr>
                <w:sz w:val="24"/>
                <w:szCs w:val="24"/>
              </w:rPr>
              <w:t>4</w:t>
            </w:r>
          </w:p>
        </w:tc>
        <w:tc>
          <w:tcPr>
            <w:tcW w:w="3298" w:type="dxa"/>
          </w:tcPr>
          <w:p w:rsidR="00A92ED7" w:rsidRPr="00E06D90" w:rsidRDefault="00A92ED7" w:rsidP="004B6DF7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6D90">
              <w:rPr>
                <w:sz w:val="24"/>
                <w:szCs w:val="24"/>
              </w:rPr>
              <w:t>Предоставление информационных ресурсов (Интернет, документы) в соответствии с возрастной маркировкой</w:t>
            </w:r>
          </w:p>
        </w:tc>
        <w:tc>
          <w:tcPr>
            <w:tcW w:w="2852" w:type="dxa"/>
          </w:tcPr>
          <w:p w:rsidR="00A92ED7" w:rsidRPr="00E06D90" w:rsidRDefault="004B6DF7" w:rsidP="00A8344C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E06D90">
              <w:rPr>
                <w:sz w:val="24"/>
                <w:szCs w:val="24"/>
              </w:rPr>
              <w:t>заведующие библиотек</w:t>
            </w:r>
            <w:proofErr w:type="gramEnd"/>
          </w:p>
        </w:tc>
        <w:tc>
          <w:tcPr>
            <w:tcW w:w="2536" w:type="dxa"/>
          </w:tcPr>
          <w:p w:rsidR="00A92ED7" w:rsidRPr="00E06D90" w:rsidRDefault="004B6DF7" w:rsidP="00A8344C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6D90">
              <w:rPr>
                <w:sz w:val="24"/>
                <w:szCs w:val="24"/>
              </w:rPr>
              <w:t>в</w:t>
            </w:r>
            <w:r w:rsidR="00A92ED7" w:rsidRPr="00E06D90">
              <w:rPr>
                <w:sz w:val="24"/>
                <w:szCs w:val="24"/>
              </w:rPr>
              <w:t xml:space="preserve"> течение года постоянно при осуществлении процесса обслуживания пользователей</w:t>
            </w:r>
          </w:p>
        </w:tc>
      </w:tr>
      <w:tr w:rsidR="00A92ED7" w:rsidRPr="00E06D90" w:rsidTr="005B054A">
        <w:tc>
          <w:tcPr>
            <w:tcW w:w="812" w:type="dxa"/>
          </w:tcPr>
          <w:p w:rsidR="00A92ED7" w:rsidRPr="00E06D90" w:rsidRDefault="00A92ED7" w:rsidP="00C00341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6D90">
              <w:rPr>
                <w:sz w:val="24"/>
                <w:szCs w:val="24"/>
              </w:rPr>
              <w:t>5</w:t>
            </w:r>
          </w:p>
        </w:tc>
        <w:tc>
          <w:tcPr>
            <w:tcW w:w="3298" w:type="dxa"/>
          </w:tcPr>
          <w:p w:rsidR="00A92ED7" w:rsidRPr="00E06D90" w:rsidRDefault="00A92ED7" w:rsidP="004B6DF7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6D90">
              <w:rPr>
                <w:sz w:val="24"/>
                <w:szCs w:val="24"/>
              </w:rPr>
              <w:t>Соблюдение условий пр</w:t>
            </w:r>
            <w:r w:rsidR="00810AF6" w:rsidRPr="00E06D90">
              <w:rPr>
                <w:sz w:val="24"/>
                <w:szCs w:val="24"/>
              </w:rPr>
              <w:t>исутствия детей на мероприятиях</w:t>
            </w:r>
            <w:r w:rsidRPr="00E06D90">
              <w:rPr>
                <w:sz w:val="24"/>
                <w:szCs w:val="24"/>
              </w:rPr>
              <w:t xml:space="preserve"> в случае показа информационной продукции, запрещенной для детей </w:t>
            </w:r>
          </w:p>
        </w:tc>
        <w:tc>
          <w:tcPr>
            <w:tcW w:w="2852" w:type="dxa"/>
          </w:tcPr>
          <w:p w:rsidR="00A92ED7" w:rsidRPr="00E06D90" w:rsidRDefault="004B6DF7" w:rsidP="00A8344C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E06D90">
              <w:rPr>
                <w:sz w:val="24"/>
                <w:szCs w:val="24"/>
              </w:rPr>
              <w:t>заведую</w:t>
            </w:r>
            <w:r w:rsidR="00E06D90">
              <w:rPr>
                <w:sz w:val="24"/>
                <w:szCs w:val="24"/>
              </w:rPr>
              <w:t>щие библиотек</w:t>
            </w:r>
            <w:proofErr w:type="gramEnd"/>
            <w:r w:rsidR="00E06D90">
              <w:rPr>
                <w:sz w:val="24"/>
                <w:szCs w:val="24"/>
              </w:rPr>
              <w:t xml:space="preserve"> (отделов</w:t>
            </w:r>
            <w:r w:rsidRPr="00E06D90">
              <w:rPr>
                <w:sz w:val="24"/>
                <w:szCs w:val="24"/>
              </w:rPr>
              <w:t>)</w:t>
            </w:r>
          </w:p>
        </w:tc>
        <w:tc>
          <w:tcPr>
            <w:tcW w:w="2536" w:type="dxa"/>
          </w:tcPr>
          <w:p w:rsidR="00A92ED7" w:rsidRPr="00E06D90" w:rsidRDefault="004B6DF7" w:rsidP="00A8344C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6D90">
              <w:rPr>
                <w:sz w:val="24"/>
                <w:szCs w:val="24"/>
              </w:rPr>
              <w:t>в</w:t>
            </w:r>
            <w:r w:rsidR="00A92ED7" w:rsidRPr="00E06D90">
              <w:rPr>
                <w:sz w:val="24"/>
                <w:szCs w:val="24"/>
              </w:rPr>
              <w:t xml:space="preserve"> течение года постоянно при проведении мероприятий</w:t>
            </w:r>
          </w:p>
        </w:tc>
      </w:tr>
      <w:tr w:rsidR="00A92ED7" w:rsidRPr="00E06D90" w:rsidTr="005B054A">
        <w:tc>
          <w:tcPr>
            <w:tcW w:w="812" w:type="dxa"/>
          </w:tcPr>
          <w:p w:rsidR="00A92ED7" w:rsidRPr="00E06D90" w:rsidRDefault="00A92ED7" w:rsidP="00C00341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6D90">
              <w:rPr>
                <w:sz w:val="24"/>
                <w:szCs w:val="24"/>
              </w:rPr>
              <w:t>6</w:t>
            </w:r>
          </w:p>
        </w:tc>
        <w:tc>
          <w:tcPr>
            <w:tcW w:w="3298" w:type="dxa"/>
          </w:tcPr>
          <w:p w:rsidR="00A92ED7" w:rsidRPr="00E06D90" w:rsidRDefault="00A92ED7" w:rsidP="00A8344C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6D90">
              <w:rPr>
                <w:sz w:val="24"/>
                <w:szCs w:val="24"/>
              </w:rPr>
              <w:t xml:space="preserve">Контроль технического состояния программного обеспечения (программ </w:t>
            </w:r>
            <w:r w:rsidRPr="00E06D90">
              <w:rPr>
                <w:sz w:val="24"/>
                <w:szCs w:val="24"/>
              </w:rPr>
              <w:lastRenderedPageBreak/>
              <w:t xml:space="preserve">фильтрации); блокировка сайтов </w:t>
            </w:r>
            <w:proofErr w:type="gramStart"/>
            <w:r w:rsidRPr="00E06D90">
              <w:rPr>
                <w:sz w:val="24"/>
                <w:szCs w:val="24"/>
              </w:rPr>
              <w:t>согласно</w:t>
            </w:r>
            <w:proofErr w:type="gramEnd"/>
            <w:r w:rsidRPr="00E06D90">
              <w:rPr>
                <w:sz w:val="24"/>
                <w:szCs w:val="24"/>
              </w:rPr>
              <w:t xml:space="preserve"> Федерального списка экстремистских материалов </w:t>
            </w:r>
          </w:p>
        </w:tc>
        <w:tc>
          <w:tcPr>
            <w:tcW w:w="2852" w:type="dxa"/>
          </w:tcPr>
          <w:p w:rsidR="00A92ED7" w:rsidRPr="00E06D90" w:rsidRDefault="00A92ED7" w:rsidP="00A8344C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6D90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отдел информационных технологий</w:t>
            </w:r>
          </w:p>
        </w:tc>
        <w:tc>
          <w:tcPr>
            <w:tcW w:w="2536" w:type="dxa"/>
          </w:tcPr>
          <w:p w:rsidR="00A92ED7" w:rsidRPr="00E06D90" w:rsidRDefault="004B6DF7" w:rsidP="00A8344C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6D90">
              <w:rPr>
                <w:sz w:val="24"/>
                <w:szCs w:val="24"/>
              </w:rPr>
              <w:t>в</w:t>
            </w:r>
            <w:r w:rsidR="00A92ED7" w:rsidRPr="00E06D90">
              <w:rPr>
                <w:sz w:val="24"/>
                <w:szCs w:val="24"/>
              </w:rPr>
              <w:t xml:space="preserve"> течение года постоянно</w:t>
            </w:r>
          </w:p>
        </w:tc>
      </w:tr>
      <w:tr w:rsidR="001A774D" w:rsidRPr="00E06D90" w:rsidTr="005B054A">
        <w:tc>
          <w:tcPr>
            <w:tcW w:w="812" w:type="dxa"/>
            <w:vMerge w:val="restart"/>
          </w:tcPr>
          <w:p w:rsidR="001A774D" w:rsidRPr="00E06D90" w:rsidRDefault="001A774D" w:rsidP="00C00341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6D90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298" w:type="dxa"/>
          </w:tcPr>
          <w:p w:rsidR="001A774D" w:rsidRPr="00E06D90" w:rsidRDefault="001A774D" w:rsidP="00810AF6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6D90">
              <w:rPr>
                <w:sz w:val="24"/>
                <w:szCs w:val="24"/>
              </w:rPr>
              <w:t>Создание системы информирования пользователей о действующих нормах по обеспечению информационной безопасности детей и защите детей от информации, причиняющей вред их здоровью и (или) развитию:</w:t>
            </w:r>
          </w:p>
        </w:tc>
        <w:tc>
          <w:tcPr>
            <w:tcW w:w="2852" w:type="dxa"/>
          </w:tcPr>
          <w:p w:rsidR="001A774D" w:rsidRPr="00E06D90" w:rsidRDefault="001A774D" w:rsidP="00A8344C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A774D" w:rsidRPr="00E06D90" w:rsidRDefault="001A774D" w:rsidP="00A8344C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A774D" w:rsidRPr="00E06D90" w:rsidRDefault="001A774D" w:rsidP="00A8344C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A774D" w:rsidRPr="00E06D90" w:rsidRDefault="001A774D" w:rsidP="00A8344C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A774D" w:rsidRPr="00E06D90" w:rsidRDefault="001A774D" w:rsidP="00A8344C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A774D" w:rsidRPr="00E06D90" w:rsidRDefault="001A774D" w:rsidP="00A8344C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A774D" w:rsidRPr="00E06D90" w:rsidRDefault="001A774D" w:rsidP="00A8344C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A774D" w:rsidRPr="00E06D90" w:rsidRDefault="001A774D" w:rsidP="00A8344C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A774D" w:rsidRPr="00E06D90" w:rsidRDefault="001A774D" w:rsidP="00810AF6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36" w:type="dxa"/>
          </w:tcPr>
          <w:p w:rsidR="001A774D" w:rsidRPr="00E06D90" w:rsidRDefault="001A774D" w:rsidP="00A8344C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A774D" w:rsidRPr="00E06D90" w:rsidRDefault="001A774D" w:rsidP="00A8344C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A774D" w:rsidRPr="00E06D90" w:rsidRDefault="001A774D" w:rsidP="00A8344C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A774D" w:rsidRPr="00E06D90" w:rsidRDefault="001A774D" w:rsidP="00A8344C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A774D" w:rsidRPr="00E06D90" w:rsidRDefault="001A774D" w:rsidP="00A8344C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A774D" w:rsidRPr="00E06D90" w:rsidRDefault="001A774D" w:rsidP="00A8344C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A774D" w:rsidRPr="00E06D90" w:rsidRDefault="001A774D" w:rsidP="00A8344C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A774D" w:rsidRPr="00E06D90" w:rsidRDefault="001A774D" w:rsidP="00A8344C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A774D" w:rsidRPr="00E06D90" w:rsidRDefault="001A774D" w:rsidP="00A8344C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A774D" w:rsidRPr="00E06D90" w:rsidTr="005B054A">
        <w:tc>
          <w:tcPr>
            <w:tcW w:w="812" w:type="dxa"/>
            <w:vMerge/>
          </w:tcPr>
          <w:p w:rsidR="001A774D" w:rsidRPr="00E06D90" w:rsidRDefault="001A774D" w:rsidP="00C00341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98" w:type="dxa"/>
          </w:tcPr>
          <w:p w:rsidR="001A774D" w:rsidRPr="00E06D90" w:rsidRDefault="001A774D" w:rsidP="00A8344C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6D90">
              <w:rPr>
                <w:sz w:val="24"/>
                <w:szCs w:val="24"/>
              </w:rPr>
              <w:t>размещения информации на официальном сайте и в социальных сетях</w:t>
            </w:r>
          </w:p>
        </w:tc>
        <w:tc>
          <w:tcPr>
            <w:tcW w:w="2852" w:type="dxa"/>
          </w:tcPr>
          <w:p w:rsidR="001A774D" w:rsidRPr="00E06D90" w:rsidRDefault="001A774D" w:rsidP="00A8344C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E06D90">
              <w:rPr>
                <w:sz w:val="24"/>
                <w:szCs w:val="24"/>
              </w:rPr>
              <w:t>заведую</w:t>
            </w:r>
            <w:r w:rsidR="00E06D90">
              <w:rPr>
                <w:sz w:val="24"/>
                <w:szCs w:val="24"/>
              </w:rPr>
              <w:t>щие библиотек</w:t>
            </w:r>
            <w:proofErr w:type="gramEnd"/>
            <w:r w:rsidR="00E06D90">
              <w:rPr>
                <w:sz w:val="24"/>
                <w:szCs w:val="24"/>
              </w:rPr>
              <w:t xml:space="preserve"> (отделов</w:t>
            </w:r>
            <w:r w:rsidRPr="00E06D90">
              <w:rPr>
                <w:sz w:val="24"/>
                <w:szCs w:val="24"/>
              </w:rPr>
              <w:t>)</w:t>
            </w:r>
          </w:p>
        </w:tc>
        <w:tc>
          <w:tcPr>
            <w:tcW w:w="2536" w:type="dxa"/>
          </w:tcPr>
          <w:p w:rsidR="001A774D" w:rsidRPr="00E06D90" w:rsidRDefault="001A774D" w:rsidP="00A8344C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6D90">
              <w:rPr>
                <w:sz w:val="24"/>
                <w:szCs w:val="24"/>
              </w:rPr>
              <w:t>в течение года постоянно</w:t>
            </w:r>
          </w:p>
        </w:tc>
      </w:tr>
      <w:tr w:rsidR="001A774D" w:rsidRPr="00E06D90" w:rsidTr="005B054A">
        <w:tc>
          <w:tcPr>
            <w:tcW w:w="812" w:type="dxa"/>
            <w:vMerge/>
          </w:tcPr>
          <w:p w:rsidR="001A774D" w:rsidRPr="00E06D90" w:rsidRDefault="001A774D" w:rsidP="00C00341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98" w:type="dxa"/>
          </w:tcPr>
          <w:p w:rsidR="001A774D" w:rsidRPr="00E06D90" w:rsidRDefault="001A774D" w:rsidP="00A8344C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6D90">
              <w:rPr>
                <w:sz w:val="24"/>
                <w:szCs w:val="24"/>
              </w:rPr>
              <w:t>информирование при регистрации/перерегистрации пользователей</w:t>
            </w:r>
          </w:p>
        </w:tc>
        <w:tc>
          <w:tcPr>
            <w:tcW w:w="2852" w:type="dxa"/>
          </w:tcPr>
          <w:p w:rsidR="001A774D" w:rsidRPr="00E06D90" w:rsidRDefault="001A774D" w:rsidP="00810AF6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E06D90">
              <w:rPr>
                <w:sz w:val="24"/>
                <w:szCs w:val="24"/>
              </w:rPr>
              <w:t>заведующие библиотек</w:t>
            </w:r>
            <w:proofErr w:type="gramEnd"/>
          </w:p>
          <w:p w:rsidR="001A774D" w:rsidRPr="00E06D90" w:rsidRDefault="001A774D" w:rsidP="00A8344C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1A774D" w:rsidRPr="00E06D90" w:rsidRDefault="001A774D" w:rsidP="00A8344C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6D90">
              <w:rPr>
                <w:sz w:val="24"/>
                <w:szCs w:val="24"/>
              </w:rPr>
              <w:t>в течение года постоянно</w:t>
            </w:r>
          </w:p>
        </w:tc>
      </w:tr>
      <w:tr w:rsidR="001A774D" w:rsidRPr="00E06D90" w:rsidTr="005B054A">
        <w:tc>
          <w:tcPr>
            <w:tcW w:w="812" w:type="dxa"/>
            <w:vMerge w:val="restart"/>
          </w:tcPr>
          <w:p w:rsidR="001A774D" w:rsidRPr="00E06D90" w:rsidRDefault="001A774D" w:rsidP="00C00341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6D90">
              <w:rPr>
                <w:sz w:val="24"/>
                <w:szCs w:val="24"/>
              </w:rPr>
              <w:t>8</w:t>
            </w:r>
          </w:p>
        </w:tc>
        <w:tc>
          <w:tcPr>
            <w:tcW w:w="3298" w:type="dxa"/>
          </w:tcPr>
          <w:p w:rsidR="001A774D" w:rsidRPr="00E06D90" w:rsidRDefault="001A774D" w:rsidP="00A8344C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6D90">
              <w:rPr>
                <w:sz w:val="24"/>
                <w:szCs w:val="24"/>
              </w:rPr>
              <w:t>Осуществление деятельности, направленной на предотвращение, выявление и устранение нарушений законодательства РФ о защите детей от информации, причиняющей вред их здоровью и (или) развитию:</w:t>
            </w:r>
          </w:p>
        </w:tc>
        <w:tc>
          <w:tcPr>
            <w:tcW w:w="2852" w:type="dxa"/>
          </w:tcPr>
          <w:p w:rsidR="001A774D" w:rsidRPr="00E06D90" w:rsidRDefault="001A774D" w:rsidP="00A8344C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36" w:type="dxa"/>
          </w:tcPr>
          <w:p w:rsidR="001A774D" w:rsidRPr="00E06D90" w:rsidRDefault="001A774D" w:rsidP="00A8344C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A774D" w:rsidRPr="00E06D90" w:rsidTr="001A774D">
        <w:trPr>
          <w:trHeight w:val="2432"/>
        </w:trPr>
        <w:tc>
          <w:tcPr>
            <w:tcW w:w="812" w:type="dxa"/>
            <w:vMerge/>
          </w:tcPr>
          <w:p w:rsidR="001A774D" w:rsidRPr="00E06D90" w:rsidRDefault="001A774D" w:rsidP="00A8344C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98" w:type="dxa"/>
          </w:tcPr>
          <w:p w:rsidR="001A774D" w:rsidRPr="00E06D90" w:rsidRDefault="001A774D" w:rsidP="004B6DF7">
            <w:pPr>
              <w:tabs>
                <w:tab w:val="left" w:pos="993"/>
                <w:tab w:val="left" w:pos="138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6D90">
              <w:rPr>
                <w:sz w:val="24"/>
                <w:szCs w:val="24"/>
              </w:rPr>
              <w:t>инструктирование сотрудников по соблюдению Федерального закона №</w:t>
            </w:r>
            <w:r w:rsidR="00FC0F52">
              <w:rPr>
                <w:sz w:val="24"/>
                <w:szCs w:val="24"/>
              </w:rPr>
              <w:t xml:space="preserve"> </w:t>
            </w:r>
            <w:r w:rsidRPr="00E06D90">
              <w:rPr>
                <w:sz w:val="24"/>
                <w:szCs w:val="24"/>
              </w:rPr>
              <w:t>436-ФЗ</w:t>
            </w:r>
          </w:p>
        </w:tc>
        <w:tc>
          <w:tcPr>
            <w:tcW w:w="2852" w:type="dxa"/>
          </w:tcPr>
          <w:p w:rsidR="001A774D" w:rsidRPr="00E06D90" w:rsidRDefault="001A774D" w:rsidP="005B054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06D90">
              <w:rPr>
                <w:rFonts w:eastAsiaTheme="minorHAnsi"/>
                <w:sz w:val="24"/>
                <w:szCs w:val="24"/>
                <w:lang w:eastAsia="en-US"/>
              </w:rPr>
              <w:t>заместитель директора</w:t>
            </w:r>
            <w:r w:rsidR="00FC0F52">
              <w:rPr>
                <w:rFonts w:eastAsiaTheme="minorHAnsi"/>
                <w:sz w:val="24"/>
                <w:szCs w:val="24"/>
                <w:lang w:eastAsia="en-US"/>
              </w:rPr>
              <w:t xml:space="preserve"> по библиотечным вопросам Распопова С.Ю. - </w:t>
            </w:r>
            <w:proofErr w:type="gramStart"/>
            <w:r w:rsidRPr="00E06D90">
              <w:rPr>
                <w:rFonts w:eastAsiaTheme="minorHAnsi"/>
                <w:sz w:val="24"/>
                <w:szCs w:val="24"/>
                <w:lang w:eastAsia="en-US"/>
              </w:rPr>
              <w:t>заведующих библиотек</w:t>
            </w:r>
            <w:proofErr w:type="gramEnd"/>
            <w:r w:rsidRPr="00E06D90">
              <w:rPr>
                <w:rFonts w:eastAsiaTheme="minorHAnsi"/>
                <w:sz w:val="24"/>
                <w:szCs w:val="24"/>
                <w:lang w:eastAsia="en-US"/>
              </w:rPr>
              <w:t>, (отделов);</w:t>
            </w:r>
          </w:p>
          <w:p w:rsidR="001A774D" w:rsidRPr="00E06D90" w:rsidRDefault="001A774D" w:rsidP="005B054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E06D90">
              <w:rPr>
                <w:rFonts w:eastAsiaTheme="minorHAnsi"/>
                <w:sz w:val="24"/>
                <w:szCs w:val="24"/>
                <w:lang w:eastAsia="en-US"/>
              </w:rPr>
              <w:t>заведующие библиотек</w:t>
            </w:r>
            <w:proofErr w:type="gramEnd"/>
            <w:r w:rsidRPr="00E06D90">
              <w:rPr>
                <w:rFonts w:eastAsiaTheme="minorHAnsi"/>
                <w:sz w:val="24"/>
                <w:szCs w:val="24"/>
                <w:lang w:eastAsia="en-US"/>
              </w:rPr>
              <w:t xml:space="preserve"> (отделов, секторов) – сотрудников находящихся в их подчинении</w:t>
            </w:r>
          </w:p>
        </w:tc>
        <w:tc>
          <w:tcPr>
            <w:tcW w:w="2536" w:type="dxa"/>
          </w:tcPr>
          <w:p w:rsidR="001A774D" w:rsidRPr="00E06D90" w:rsidRDefault="001A774D" w:rsidP="00A8344C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06D90">
              <w:rPr>
                <w:sz w:val="24"/>
                <w:szCs w:val="24"/>
              </w:rPr>
              <w:t>в течение года постоянно</w:t>
            </w:r>
            <w:r w:rsidRPr="00E06D9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1A774D" w:rsidRPr="00E06D90" w:rsidRDefault="001A774D" w:rsidP="00A8344C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06D90" w:rsidRDefault="00E06D90" w:rsidP="00A8344C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C0F52" w:rsidRDefault="00FC0F52" w:rsidP="00A8344C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A774D" w:rsidRPr="00E06D90" w:rsidRDefault="001A774D" w:rsidP="00A8344C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6D90">
              <w:rPr>
                <w:rFonts w:eastAsiaTheme="minorHAnsi"/>
                <w:sz w:val="24"/>
                <w:szCs w:val="24"/>
                <w:lang w:eastAsia="en-US"/>
              </w:rPr>
              <w:t>при приеме нового сотрудника - срок ознакомления 2 рабочих дня</w:t>
            </w:r>
          </w:p>
        </w:tc>
      </w:tr>
      <w:tr w:rsidR="001A774D" w:rsidRPr="00E06D90" w:rsidTr="005B054A">
        <w:tc>
          <w:tcPr>
            <w:tcW w:w="812" w:type="dxa"/>
            <w:vMerge/>
          </w:tcPr>
          <w:p w:rsidR="001A774D" w:rsidRPr="00E06D90" w:rsidRDefault="001A774D" w:rsidP="00A8344C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98" w:type="dxa"/>
          </w:tcPr>
          <w:p w:rsidR="001A774D" w:rsidRPr="00E06D90" w:rsidRDefault="001A774D" w:rsidP="005B054A">
            <w:pPr>
              <w:pStyle w:val="a6"/>
              <w:tabs>
                <w:tab w:val="left" w:pos="351"/>
              </w:tabs>
              <w:autoSpaceDE w:val="0"/>
              <w:autoSpaceDN w:val="0"/>
              <w:adjustRightInd w:val="0"/>
              <w:ind w:left="68"/>
              <w:jc w:val="both"/>
              <w:rPr>
                <w:sz w:val="24"/>
                <w:szCs w:val="24"/>
              </w:rPr>
            </w:pPr>
            <w:r w:rsidRPr="00E06D90">
              <w:rPr>
                <w:sz w:val="24"/>
                <w:szCs w:val="24"/>
              </w:rPr>
              <w:t xml:space="preserve">внутренний </w:t>
            </w:r>
            <w:proofErr w:type="gramStart"/>
            <w:r w:rsidRPr="00E06D90">
              <w:rPr>
                <w:sz w:val="24"/>
                <w:szCs w:val="24"/>
              </w:rPr>
              <w:t>контроль за</w:t>
            </w:r>
            <w:proofErr w:type="gramEnd"/>
            <w:r w:rsidRPr="00E06D90">
              <w:rPr>
                <w:sz w:val="24"/>
                <w:szCs w:val="24"/>
              </w:rPr>
              <w:t xml:space="preserve"> выполнением требований Федерального закона №</w:t>
            </w:r>
            <w:r w:rsidR="00FC0F52">
              <w:rPr>
                <w:sz w:val="24"/>
                <w:szCs w:val="24"/>
              </w:rPr>
              <w:t xml:space="preserve"> </w:t>
            </w:r>
            <w:r w:rsidRPr="00E06D90">
              <w:rPr>
                <w:sz w:val="24"/>
                <w:szCs w:val="24"/>
              </w:rPr>
              <w:t>436-ФЗ и локальных актов МБУ «БИС»</w:t>
            </w:r>
          </w:p>
        </w:tc>
        <w:tc>
          <w:tcPr>
            <w:tcW w:w="2852" w:type="dxa"/>
          </w:tcPr>
          <w:p w:rsidR="001A774D" w:rsidRPr="00E06D90" w:rsidRDefault="001A774D" w:rsidP="00A8344C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06D90">
              <w:rPr>
                <w:rFonts w:eastAsiaTheme="minorHAnsi"/>
                <w:sz w:val="24"/>
                <w:szCs w:val="24"/>
                <w:lang w:eastAsia="en-US"/>
              </w:rPr>
              <w:t>комиссия по осуществлению внутреннего контроля</w:t>
            </w:r>
          </w:p>
        </w:tc>
        <w:tc>
          <w:tcPr>
            <w:tcW w:w="2536" w:type="dxa"/>
          </w:tcPr>
          <w:p w:rsidR="001A774D" w:rsidRPr="00E06D90" w:rsidRDefault="001A774D" w:rsidP="00A8344C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E06D90">
              <w:rPr>
                <w:sz w:val="24"/>
                <w:szCs w:val="24"/>
              </w:rPr>
              <w:t>согласно плана</w:t>
            </w:r>
            <w:proofErr w:type="gramEnd"/>
            <w:r w:rsidRPr="00E06D90">
              <w:rPr>
                <w:sz w:val="24"/>
                <w:szCs w:val="24"/>
              </w:rPr>
              <w:t xml:space="preserve"> </w:t>
            </w:r>
          </w:p>
        </w:tc>
      </w:tr>
      <w:tr w:rsidR="001A774D" w:rsidRPr="00E06D90" w:rsidTr="005B054A">
        <w:tc>
          <w:tcPr>
            <w:tcW w:w="812" w:type="dxa"/>
            <w:vMerge/>
          </w:tcPr>
          <w:p w:rsidR="001A774D" w:rsidRPr="00E06D90" w:rsidRDefault="001A774D" w:rsidP="00A8344C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98" w:type="dxa"/>
          </w:tcPr>
          <w:p w:rsidR="001A774D" w:rsidRPr="00E06D90" w:rsidRDefault="001A774D" w:rsidP="005B054A">
            <w:pPr>
              <w:pStyle w:val="a6"/>
              <w:tabs>
                <w:tab w:val="left" w:pos="351"/>
              </w:tabs>
              <w:autoSpaceDE w:val="0"/>
              <w:autoSpaceDN w:val="0"/>
              <w:adjustRightInd w:val="0"/>
              <w:ind w:left="68"/>
              <w:jc w:val="both"/>
              <w:rPr>
                <w:sz w:val="24"/>
                <w:szCs w:val="24"/>
              </w:rPr>
            </w:pPr>
            <w:r w:rsidRPr="00E06D90">
              <w:rPr>
                <w:sz w:val="24"/>
                <w:szCs w:val="24"/>
              </w:rPr>
              <w:t>рассмотрение обращений, жалоб или претензий о нарушениях законодательства РФ о защите детей от информации, причиняющей вред их здоровью и (или) развитию.</w:t>
            </w:r>
          </w:p>
        </w:tc>
        <w:tc>
          <w:tcPr>
            <w:tcW w:w="2852" w:type="dxa"/>
          </w:tcPr>
          <w:p w:rsidR="001A774D" w:rsidRPr="00E06D90" w:rsidRDefault="001A774D" w:rsidP="00A8344C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06D90">
              <w:rPr>
                <w:rFonts w:eastAsiaTheme="minorHAnsi"/>
                <w:sz w:val="24"/>
                <w:szCs w:val="24"/>
                <w:lang w:eastAsia="en-US"/>
              </w:rPr>
              <w:t>заместитель директора</w:t>
            </w:r>
            <w:r w:rsidR="00FC0F52">
              <w:rPr>
                <w:rFonts w:eastAsiaTheme="minorHAnsi"/>
                <w:sz w:val="24"/>
                <w:szCs w:val="24"/>
                <w:lang w:eastAsia="en-US"/>
              </w:rPr>
              <w:t xml:space="preserve"> по правовым вопросам</w:t>
            </w:r>
            <w:r w:rsidRPr="00E06D90">
              <w:rPr>
                <w:rFonts w:eastAsiaTheme="minorHAnsi"/>
                <w:sz w:val="24"/>
                <w:szCs w:val="24"/>
                <w:lang w:eastAsia="en-US"/>
              </w:rPr>
              <w:t xml:space="preserve"> Суханова Е.С.</w:t>
            </w:r>
          </w:p>
        </w:tc>
        <w:tc>
          <w:tcPr>
            <w:tcW w:w="2536" w:type="dxa"/>
          </w:tcPr>
          <w:p w:rsidR="001A774D" w:rsidRPr="00E06D90" w:rsidRDefault="001A774D" w:rsidP="00A8344C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6D90">
              <w:rPr>
                <w:sz w:val="24"/>
                <w:szCs w:val="24"/>
              </w:rPr>
              <w:t>по мере поступления в установленные сроки</w:t>
            </w:r>
          </w:p>
        </w:tc>
      </w:tr>
    </w:tbl>
    <w:p w:rsidR="00A92ED7" w:rsidRPr="006A4889" w:rsidRDefault="00A92ED7" w:rsidP="00A92ED7">
      <w:pPr>
        <w:keepNext/>
        <w:keepLines/>
        <w:ind w:left="851" w:firstLine="709"/>
        <w:jc w:val="right"/>
      </w:pPr>
      <w:r w:rsidRPr="006A4889">
        <w:lastRenderedPageBreak/>
        <w:t>Приложение 2</w:t>
      </w:r>
    </w:p>
    <w:p w:rsidR="00A92ED7" w:rsidRPr="006A4889" w:rsidRDefault="00A92ED7" w:rsidP="00A92ED7">
      <w:pPr>
        <w:keepNext/>
        <w:keepLines/>
        <w:ind w:left="851" w:firstLine="709"/>
        <w:jc w:val="right"/>
      </w:pPr>
      <w:r w:rsidRPr="006A4889">
        <w:t xml:space="preserve">к Приказу МБУ «БИС» </w:t>
      </w:r>
    </w:p>
    <w:p w:rsidR="00A92ED7" w:rsidRPr="006A4889" w:rsidRDefault="00A92ED7" w:rsidP="00A92ED7">
      <w:pPr>
        <w:keepNext/>
        <w:keepLines/>
        <w:ind w:left="851" w:firstLine="709"/>
        <w:jc w:val="right"/>
      </w:pPr>
      <w:r w:rsidRPr="006A4889">
        <w:t>№</w:t>
      </w:r>
      <w:r w:rsidR="0041622D">
        <w:t xml:space="preserve"> 32</w:t>
      </w:r>
      <w:r w:rsidRPr="006A4889">
        <w:t xml:space="preserve"> от </w:t>
      </w:r>
      <w:r w:rsidR="0041622D">
        <w:t>10</w:t>
      </w:r>
      <w:r w:rsidR="00351FC2" w:rsidRPr="006A4889">
        <w:t>.0</w:t>
      </w:r>
      <w:r w:rsidR="002C3793">
        <w:t>1</w:t>
      </w:r>
      <w:r w:rsidRPr="006A4889">
        <w:t>.202</w:t>
      </w:r>
      <w:r w:rsidR="0041622D">
        <w:t>3</w:t>
      </w:r>
      <w:r w:rsidR="00C00341" w:rsidRPr="006A4889">
        <w:t xml:space="preserve"> </w:t>
      </w:r>
      <w:r w:rsidRPr="006A4889">
        <w:t>г.</w:t>
      </w:r>
    </w:p>
    <w:p w:rsidR="00A92ED7" w:rsidRPr="00C00341" w:rsidRDefault="00A92ED7" w:rsidP="00A92ED7">
      <w:pPr>
        <w:pStyle w:val="a5"/>
        <w:keepNext/>
        <w:keepLines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A92ED7" w:rsidRPr="00C00341" w:rsidRDefault="00A92ED7" w:rsidP="00A92ED7">
      <w:pPr>
        <w:tabs>
          <w:tab w:val="left" w:pos="993"/>
        </w:tabs>
        <w:autoSpaceDE w:val="0"/>
        <w:autoSpaceDN w:val="0"/>
        <w:adjustRightInd w:val="0"/>
        <w:ind w:left="709"/>
        <w:jc w:val="center"/>
        <w:rPr>
          <w:rFonts w:eastAsiaTheme="minorHAnsi"/>
          <w:b/>
        </w:rPr>
      </w:pPr>
      <w:r w:rsidRPr="00C00341">
        <w:rPr>
          <w:rFonts w:eastAsiaTheme="minorHAnsi"/>
          <w:b/>
        </w:rPr>
        <w:t>ПЛАН</w:t>
      </w:r>
    </w:p>
    <w:p w:rsidR="00C00341" w:rsidRDefault="00A92ED7" w:rsidP="00A92ED7">
      <w:pPr>
        <w:tabs>
          <w:tab w:val="left" w:pos="993"/>
        </w:tabs>
        <w:autoSpaceDE w:val="0"/>
        <w:autoSpaceDN w:val="0"/>
        <w:adjustRightInd w:val="0"/>
        <w:ind w:left="709"/>
        <w:jc w:val="center"/>
        <w:rPr>
          <w:b/>
        </w:rPr>
      </w:pPr>
      <w:r w:rsidRPr="00C00341">
        <w:rPr>
          <w:rFonts w:eastAsiaTheme="minorHAnsi"/>
          <w:b/>
        </w:rPr>
        <w:t xml:space="preserve">внутреннего контроля </w:t>
      </w:r>
      <w:r w:rsidRPr="00C00341">
        <w:rPr>
          <w:b/>
        </w:rPr>
        <w:t xml:space="preserve">по обеспечению требований </w:t>
      </w:r>
      <w:r w:rsidRPr="00C00341">
        <w:rPr>
          <w:rFonts w:eastAsiaTheme="minorHAnsi"/>
          <w:b/>
        </w:rPr>
        <w:t xml:space="preserve">законодательства Российской Федерации о защите детей от информации, причиняющей вред их здоровью и (или) развитию </w:t>
      </w:r>
      <w:r w:rsidRPr="00C00341">
        <w:rPr>
          <w:b/>
        </w:rPr>
        <w:t xml:space="preserve">в МБУ «БИС» </w:t>
      </w:r>
    </w:p>
    <w:p w:rsidR="00A92ED7" w:rsidRPr="00C00341" w:rsidRDefault="00A92ED7" w:rsidP="00A92ED7">
      <w:pPr>
        <w:tabs>
          <w:tab w:val="left" w:pos="993"/>
        </w:tabs>
        <w:autoSpaceDE w:val="0"/>
        <w:autoSpaceDN w:val="0"/>
        <w:adjustRightInd w:val="0"/>
        <w:ind w:left="709"/>
        <w:jc w:val="center"/>
        <w:rPr>
          <w:b/>
        </w:rPr>
      </w:pPr>
      <w:r w:rsidRPr="00C00341">
        <w:rPr>
          <w:b/>
        </w:rPr>
        <w:t>на 202</w:t>
      </w:r>
      <w:r w:rsidR="0041622D">
        <w:rPr>
          <w:b/>
        </w:rPr>
        <w:t>3</w:t>
      </w:r>
      <w:r w:rsidRPr="00C00341">
        <w:rPr>
          <w:b/>
        </w:rPr>
        <w:t xml:space="preserve"> год</w:t>
      </w:r>
    </w:p>
    <w:p w:rsidR="00A92ED7" w:rsidRPr="00C00341" w:rsidRDefault="00A92ED7" w:rsidP="00C00341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tbl>
      <w:tblPr>
        <w:tblStyle w:val="a7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A92ED7" w:rsidRPr="00C00341" w:rsidTr="00A8344C">
        <w:tc>
          <w:tcPr>
            <w:tcW w:w="2392" w:type="dxa"/>
          </w:tcPr>
          <w:p w:rsidR="00A92ED7" w:rsidRPr="00C00341" w:rsidRDefault="00A92ED7" w:rsidP="00A834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C00341">
              <w:rPr>
                <w:rFonts w:eastAsiaTheme="minorHAnsi"/>
                <w:b/>
                <w:sz w:val="24"/>
                <w:szCs w:val="24"/>
                <w:lang w:eastAsia="en-US"/>
              </w:rPr>
              <w:t>Область внутреннего контроля</w:t>
            </w:r>
          </w:p>
        </w:tc>
        <w:tc>
          <w:tcPr>
            <w:tcW w:w="2393" w:type="dxa"/>
          </w:tcPr>
          <w:p w:rsidR="00A92ED7" w:rsidRPr="00C00341" w:rsidRDefault="00A92ED7" w:rsidP="00A834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C00341">
              <w:rPr>
                <w:rFonts w:eastAsiaTheme="minorHAnsi"/>
                <w:b/>
                <w:sz w:val="24"/>
                <w:szCs w:val="24"/>
                <w:lang w:eastAsia="en-US"/>
              </w:rPr>
              <w:t>Сроки проведения</w:t>
            </w:r>
          </w:p>
        </w:tc>
        <w:tc>
          <w:tcPr>
            <w:tcW w:w="2393" w:type="dxa"/>
          </w:tcPr>
          <w:p w:rsidR="00A92ED7" w:rsidRPr="00C00341" w:rsidRDefault="00C00341" w:rsidP="00A834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Проверяемые с</w:t>
            </w:r>
            <w:r w:rsidR="00A92ED7" w:rsidRPr="00C00341">
              <w:rPr>
                <w:rFonts w:eastAsiaTheme="minorHAnsi"/>
                <w:b/>
                <w:sz w:val="24"/>
                <w:szCs w:val="24"/>
                <w:lang w:eastAsia="en-US"/>
              </w:rPr>
              <w:t>труктурные подразделения</w:t>
            </w:r>
          </w:p>
        </w:tc>
        <w:tc>
          <w:tcPr>
            <w:tcW w:w="2393" w:type="dxa"/>
          </w:tcPr>
          <w:p w:rsidR="00A92ED7" w:rsidRPr="00C00341" w:rsidRDefault="00A92ED7" w:rsidP="00A834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C00341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Исполнитель </w:t>
            </w:r>
          </w:p>
        </w:tc>
      </w:tr>
      <w:tr w:rsidR="004272C0" w:rsidRPr="00C00341" w:rsidTr="004272C0">
        <w:trPr>
          <w:trHeight w:val="507"/>
        </w:trPr>
        <w:tc>
          <w:tcPr>
            <w:tcW w:w="2392" w:type="dxa"/>
          </w:tcPr>
          <w:p w:rsidR="004272C0" w:rsidRPr="00C00341" w:rsidRDefault="004272C0" w:rsidP="00A8344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00341">
              <w:rPr>
                <w:rFonts w:eastAsiaTheme="minorHAnsi"/>
                <w:sz w:val="24"/>
                <w:szCs w:val="24"/>
                <w:lang w:eastAsia="en-US"/>
              </w:rPr>
              <w:t>Выполнение антивирусного режима</w:t>
            </w:r>
          </w:p>
        </w:tc>
        <w:tc>
          <w:tcPr>
            <w:tcW w:w="2393" w:type="dxa"/>
          </w:tcPr>
          <w:p w:rsidR="004272C0" w:rsidRPr="00C00341" w:rsidRDefault="004272C0" w:rsidP="00A834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393" w:type="dxa"/>
          </w:tcPr>
          <w:p w:rsidR="004272C0" w:rsidRPr="00C00341" w:rsidRDefault="004272C0" w:rsidP="00B951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0341">
              <w:rPr>
                <w:rFonts w:eastAsiaTheme="minorHAnsi"/>
                <w:sz w:val="24"/>
                <w:szCs w:val="24"/>
                <w:lang w:eastAsia="en-US"/>
              </w:rPr>
              <w:t>ЦГБ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им. М.К. Анисимковой</w:t>
            </w:r>
          </w:p>
        </w:tc>
        <w:tc>
          <w:tcPr>
            <w:tcW w:w="2393" w:type="dxa"/>
            <w:vMerge w:val="restart"/>
          </w:tcPr>
          <w:p w:rsidR="004272C0" w:rsidRPr="00C00341" w:rsidRDefault="004272C0" w:rsidP="00A834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0341">
              <w:rPr>
                <w:rFonts w:eastAsiaTheme="minorHAnsi"/>
                <w:sz w:val="24"/>
                <w:szCs w:val="24"/>
              </w:rPr>
              <w:t xml:space="preserve">Комиссия по проведению внутреннего контроля за соблюдением законодательства Российской Федерации о защите детей от информации, причиняющей вред их здоровью и (или) развитию </w:t>
            </w:r>
            <w:r w:rsidRPr="00C00341">
              <w:rPr>
                <w:sz w:val="24"/>
                <w:szCs w:val="24"/>
              </w:rPr>
              <w:t>в МБУ «БИС</w:t>
            </w:r>
          </w:p>
        </w:tc>
      </w:tr>
      <w:tr w:rsidR="00E06D90" w:rsidRPr="00C00341" w:rsidTr="00A8344C">
        <w:tc>
          <w:tcPr>
            <w:tcW w:w="2392" w:type="dxa"/>
            <w:vMerge w:val="restart"/>
          </w:tcPr>
          <w:p w:rsidR="00E06D90" w:rsidRPr="00C00341" w:rsidRDefault="00E06D90" w:rsidP="00A8344C">
            <w:pPr>
              <w:rPr>
                <w:sz w:val="24"/>
                <w:szCs w:val="24"/>
              </w:rPr>
            </w:pPr>
            <w:r w:rsidRPr="00C00341">
              <w:rPr>
                <w:sz w:val="24"/>
                <w:szCs w:val="24"/>
              </w:rPr>
              <w:t>Соблюдение маркировки информационной продукции</w:t>
            </w:r>
          </w:p>
        </w:tc>
        <w:tc>
          <w:tcPr>
            <w:tcW w:w="2393" w:type="dxa"/>
          </w:tcPr>
          <w:p w:rsidR="00E06D90" w:rsidRPr="00C00341" w:rsidRDefault="00E06D90" w:rsidP="00A834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393" w:type="dxa"/>
          </w:tcPr>
          <w:p w:rsidR="00E06D90" w:rsidRPr="00C00341" w:rsidRDefault="00E06D90" w:rsidP="00A834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0341">
              <w:rPr>
                <w:rFonts w:eastAsiaTheme="minorHAnsi"/>
                <w:sz w:val="24"/>
                <w:szCs w:val="24"/>
                <w:lang w:eastAsia="en-US"/>
              </w:rPr>
              <w:t>ЦДБ</w:t>
            </w:r>
          </w:p>
        </w:tc>
        <w:tc>
          <w:tcPr>
            <w:tcW w:w="2393" w:type="dxa"/>
            <w:vMerge/>
          </w:tcPr>
          <w:p w:rsidR="00E06D90" w:rsidRPr="00C00341" w:rsidRDefault="00E06D90" w:rsidP="00A834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E06D90" w:rsidRPr="00593EDC" w:rsidTr="00A8344C">
        <w:tc>
          <w:tcPr>
            <w:tcW w:w="2392" w:type="dxa"/>
            <w:vMerge/>
          </w:tcPr>
          <w:p w:rsidR="00E06D90" w:rsidRDefault="00E06D90" w:rsidP="00A8344C"/>
        </w:tc>
        <w:tc>
          <w:tcPr>
            <w:tcW w:w="2393" w:type="dxa"/>
          </w:tcPr>
          <w:p w:rsidR="00E06D90" w:rsidRPr="00C00341" w:rsidRDefault="00E06D90" w:rsidP="00A834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393" w:type="dxa"/>
          </w:tcPr>
          <w:p w:rsidR="00E06D90" w:rsidRPr="00C00341" w:rsidRDefault="00E06D90" w:rsidP="00A834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0341">
              <w:rPr>
                <w:rFonts w:eastAsiaTheme="minorHAnsi"/>
                <w:sz w:val="24"/>
                <w:szCs w:val="24"/>
                <w:lang w:eastAsia="en-US"/>
              </w:rPr>
              <w:t>ДБ №2</w:t>
            </w:r>
          </w:p>
        </w:tc>
        <w:tc>
          <w:tcPr>
            <w:tcW w:w="2393" w:type="dxa"/>
            <w:vMerge/>
          </w:tcPr>
          <w:p w:rsidR="00E06D90" w:rsidRPr="00593EDC" w:rsidRDefault="00E06D90" w:rsidP="00A834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E06D90" w:rsidRPr="00593EDC" w:rsidTr="00A8344C">
        <w:tc>
          <w:tcPr>
            <w:tcW w:w="2392" w:type="dxa"/>
            <w:vMerge/>
          </w:tcPr>
          <w:p w:rsidR="00E06D90" w:rsidRDefault="00E06D90" w:rsidP="00A8344C"/>
        </w:tc>
        <w:tc>
          <w:tcPr>
            <w:tcW w:w="2393" w:type="dxa"/>
          </w:tcPr>
          <w:p w:rsidR="00E06D90" w:rsidRDefault="00E06D90" w:rsidP="00A834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00341">
              <w:rPr>
                <w:rFonts w:eastAsiaTheme="minorHAnsi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393" w:type="dxa"/>
          </w:tcPr>
          <w:p w:rsidR="00E06D90" w:rsidRPr="00C00341" w:rsidRDefault="00E06D90" w:rsidP="00A834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00341">
              <w:rPr>
                <w:rFonts w:eastAsiaTheme="minorHAnsi"/>
                <w:sz w:val="24"/>
                <w:szCs w:val="24"/>
                <w:lang w:eastAsia="en-US"/>
              </w:rPr>
              <w:t>ДБ №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93" w:type="dxa"/>
            <w:vMerge/>
          </w:tcPr>
          <w:p w:rsidR="00E06D90" w:rsidRPr="00593EDC" w:rsidRDefault="00E06D90" w:rsidP="00A834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E06D90" w:rsidRPr="00593EDC" w:rsidTr="00A8344C">
        <w:tc>
          <w:tcPr>
            <w:tcW w:w="2392" w:type="dxa"/>
            <w:vMerge/>
          </w:tcPr>
          <w:p w:rsidR="00E06D90" w:rsidRDefault="00E06D90" w:rsidP="00A8344C"/>
        </w:tc>
        <w:tc>
          <w:tcPr>
            <w:tcW w:w="2393" w:type="dxa"/>
          </w:tcPr>
          <w:p w:rsidR="00E06D90" w:rsidRPr="00C00341" w:rsidRDefault="00E06D90" w:rsidP="00A834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393" w:type="dxa"/>
          </w:tcPr>
          <w:p w:rsidR="00E06D90" w:rsidRPr="00C00341" w:rsidRDefault="00E06D90" w:rsidP="00A834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0341">
              <w:rPr>
                <w:rFonts w:eastAsiaTheme="minorHAnsi"/>
                <w:sz w:val="24"/>
                <w:szCs w:val="24"/>
                <w:lang w:eastAsia="en-US"/>
              </w:rPr>
              <w:t>ДБ №4</w:t>
            </w:r>
          </w:p>
        </w:tc>
        <w:tc>
          <w:tcPr>
            <w:tcW w:w="2393" w:type="dxa"/>
            <w:vMerge/>
          </w:tcPr>
          <w:p w:rsidR="00E06D90" w:rsidRPr="00593EDC" w:rsidRDefault="00E06D90" w:rsidP="00A834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E06D90" w:rsidRPr="00593EDC" w:rsidTr="00A8344C">
        <w:tc>
          <w:tcPr>
            <w:tcW w:w="2392" w:type="dxa"/>
            <w:vMerge/>
          </w:tcPr>
          <w:p w:rsidR="00E06D90" w:rsidRDefault="00E06D90" w:rsidP="00A8344C"/>
        </w:tc>
        <w:tc>
          <w:tcPr>
            <w:tcW w:w="2393" w:type="dxa"/>
          </w:tcPr>
          <w:p w:rsidR="00E06D90" w:rsidRPr="00C00341" w:rsidRDefault="00E06D90" w:rsidP="00A834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ноябрь</w:t>
            </w:r>
          </w:p>
        </w:tc>
        <w:tc>
          <w:tcPr>
            <w:tcW w:w="2393" w:type="dxa"/>
          </w:tcPr>
          <w:p w:rsidR="00E06D90" w:rsidRPr="00C00341" w:rsidRDefault="00E06D90" w:rsidP="00A834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ДЮБ №7</w:t>
            </w:r>
          </w:p>
        </w:tc>
        <w:tc>
          <w:tcPr>
            <w:tcW w:w="2393" w:type="dxa"/>
            <w:vMerge/>
          </w:tcPr>
          <w:p w:rsidR="00E06D90" w:rsidRPr="00593EDC" w:rsidRDefault="00E06D90" w:rsidP="00A834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A92ED7" w:rsidRPr="004B08D5" w:rsidRDefault="00A92ED7" w:rsidP="00A92ED7">
      <w:pPr>
        <w:autoSpaceDE w:val="0"/>
        <w:autoSpaceDN w:val="0"/>
        <w:adjustRightInd w:val="0"/>
        <w:ind w:firstLine="567"/>
        <w:jc w:val="center"/>
        <w:rPr>
          <w:rFonts w:eastAsiaTheme="minorHAnsi"/>
          <w:sz w:val="26"/>
          <w:szCs w:val="26"/>
          <w:lang w:eastAsia="en-US"/>
        </w:rPr>
      </w:pPr>
    </w:p>
    <w:p w:rsidR="00A92ED7" w:rsidRPr="00AE6883" w:rsidRDefault="00A92ED7" w:rsidP="00A92ED7">
      <w:pPr>
        <w:tabs>
          <w:tab w:val="left" w:pos="993"/>
        </w:tabs>
        <w:autoSpaceDE w:val="0"/>
        <w:autoSpaceDN w:val="0"/>
        <w:adjustRightInd w:val="0"/>
        <w:ind w:left="709"/>
        <w:jc w:val="center"/>
        <w:rPr>
          <w:b/>
        </w:rPr>
      </w:pPr>
    </w:p>
    <w:p w:rsidR="00573892" w:rsidRDefault="00573892"/>
    <w:sectPr w:rsidR="00573892" w:rsidSect="00906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_BodoniNova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323E7"/>
    <w:multiLevelType w:val="hybridMultilevel"/>
    <w:tmpl w:val="93303F4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92ED7"/>
    <w:rsid w:val="000C0BA7"/>
    <w:rsid w:val="00121110"/>
    <w:rsid w:val="001A774D"/>
    <w:rsid w:val="001F3A02"/>
    <w:rsid w:val="00263D47"/>
    <w:rsid w:val="002C3793"/>
    <w:rsid w:val="002E0E11"/>
    <w:rsid w:val="002F52B4"/>
    <w:rsid w:val="00335602"/>
    <w:rsid w:val="003463EB"/>
    <w:rsid w:val="00351FC2"/>
    <w:rsid w:val="00363DDD"/>
    <w:rsid w:val="0041622D"/>
    <w:rsid w:val="004272C0"/>
    <w:rsid w:val="0042732A"/>
    <w:rsid w:val="004B6DF7"/>
    <w:rsid w:val="005027D7"/>
    <w:rsid w:val="00573892"/>
    <w:rsid w:val="005B054A"/>
    <w:rsid w:val="00674080"/>
    <w:rsid w:val="006A4889"/>
    <w:rsid w:val="0075641B"/>
    <w:rsid w:val="00791F82"/>
    <w:rsid w:val="00810AF6"/>
    <w:rsid w:val="00852B9C"/>
    <w:rsid w:val="00906626"/>
    <w:rsid w:val="00987C13"/>
    <w:rsid w:val="00A92ED7"/>
    <w:rsid w:val="00B7576D"/>
    <w:rsid w:val="00B9519C"/>
    <w:rsid w:val="00BA29B2"/>
    <w:rsid w:val="00C00341"/>
    <w:rsid w:val="00C0276F"/>
    <w:rsid w:val="00DD3ABB"/>
    <w:rsid w:val="00DD68A8"/>
    <w:rsid w:val="00E06D90"/>
    <w:rsid w:val="00E62750"/>
    <w:rsid w:val="00E6361C"/>
    <w:rsid w:val="00EA54D9"/>
    <w:rsid w:val="00FC0F52"/>
    <w:rsid w:val="00FD0FCC"/>
    <w:rsid w:val="00FD7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92ED7"/>
    <w:pPr>
      <w:keepNext/>
      <w:jc w:val="center"/>
      <w:outlineLvl w:val="1"/>
    </w:pPr>
    <w:rPr>
      <w:rFonts w:ascii="a_BodoniNova" w:hAnsi="a_BodoniNova"/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92ED7"/>
    <w:pPr>
      <w:keepNext/>
      <w:pBdr>
        <w:bottom w:val="thickThinSmallGap" w:sz="24" w:space="1" w:color="auto"/>
      </w:pBdr>
      <w:jc w:val="center"/>
      <w:outlineLvl w:val="2"/>
    </w:pPr>
    <w:rPr>
      <w:rFonts w:ascii="a_BodoniNova" w:hAnsi="a_BodoniNova"/>
      <w:b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92ED7"/>
    <w:rPr>
      <w:rFonts w:ascii="a_BodoniNova" w:eastAsia="Times New Roman" w:hAnsi="a_BodoniNova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92ED7"/>
    <w:rPr>
      <w:rFonts w:ascii="a_BodoniNova" w:eastAsia="Times New Roman" w:hAnsi="a_BodoniNova" w:cs="Times New Roman"/>
      <w:b/>
      <w:sz w:val="30"/>
      <w:szCs w:val="20"/>
      <w:lang w:eastAsia="ru-RU"/>
    </w:rPr>
  </w:style>
  <w:style w:type="character" w:styleId="a3">
    <w:name w:val="Hyperlink"/>
    <w:basedOn w:val="a0"/>
    <w:uiPriority w:val="99"/>
    <w:unhideWhenUsed/>
    <w:rsid w:val="00A92ED7"/>
    <w:rPr>
      <w:color w:val="0000FF"/>
      <w:u w:val="single"/>
    </w:rPr>
  </w:style>
  <w:style w:type="character" w:customStyle="1" w:styleId="a4">
    <w:name w:val="Без интервала Знак"/>
    <w:basedOn w:val="a0"/>
    <w:link w:val="a5"/>
    <w:locked/>
    <w:rsid w:val="00A92ED7"/>
    <w:rPr>
      <w:rFonts w:ascii="Calibri" w:eastAsia="Calibri" w:hAnsi="Calibri" w:cs="Times New Roman"/>
    </w:rPr>
  </w:style>
  <w:style w:type="paragraph" w:styleId="a5">
    <w:name w:val="No Spacing"/>
    <w:link w:val="a4"/>
    <w:qFormat/>
    <w:rsid w:val="00A92ED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A92ED7"/>
    <w:pPr>
      <w:ind w:left="720"/>
      <w:contextualSpacing/>
    </w:pPr>
  </w:style>
  <w:style w:type="table" w:styleId="a7">
    <w:name w:val="Table Grid"/>
    <w:basedOn w:val="a1"/>
    <w:uiPriority w:val="59"/>
    <w:rsid w:val="00A92E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92E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2E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bis@mubis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5</Pages>
  <Words>1107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MUBIS</Company>
  <LinksUpToDate>false</LinksUpToDate>
  <CharactersWithSpaces>7407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raspopovasyu</dc:creator>
  <cp:lastModifiedBy>raspopovasyu</cp:lastModifiedBy>
  <cp:revision>11</cp:revision>
  <cp:lastPrinted>2021-07-19T12:13:00Z</cp:lastPrinted>
  <dcterms:created xsi:type="dcterms:W3CDTF">2021-07-16T09:28:00Z</dcterms:created>
  <dcterms:modified xsi:type="dcterms:W3CDTF">2023-04-05T05:42:00Z</dcterms:modified>
</cp:coreProperties>
</file>